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93B9D" w14:textId="4AEAE79F" w:rsidR="005800DF" w:rsidRDefault="005800DF" w:rsidP="0047659F">
      <w:pPr>
        <w:spacing w:after="0" w:line="320" w:lineRule="exact"/>
        <w:jc w:val="center"/>
        <w:rPr>
          <w:rFonts w:ascii="Times New Roman" w:hAnsi="Times New Roman"/>
          <w:sz w:val="30"/>
          <w:szCs w:val="30"/>
        </w:rPr>
      </w:pPr>
      <w:r w:rsidRPr="00A66289">
        <w:rPr>
          <w:rFonts w:ascii="Times New Roman" w:hAnsi="Times New Roman" w:cs="Times New Roman"/>
          <w:noProof/>
          <w:sz w:val="30"/>
          <w:szCs w:val="30"/>
        </w:rPr>
        <w:t>Гуманитарный проект «</w:t>
      </w:r>
      <w:r w:rsidR="00F4051B">
        <w:rPr>
          <w:rFonts w:ascii="Times New Roman" w:hAnsi="Times New Roman" w:cs="Times New Roman"/>
          <w:noProof/>
          <w:sz w:val="30"/>
          <w:szCs w:val="30"/>
        </w:rPr>
        <w:t xml:space="preserve">Труд </w:t>
      </w:r>
      <w:r w:rsidR="00F4051B">
        <w:rPr>
          <w:rFonts w:ascii="Times New Roman" w:hAnsi="Times New Roman"/>
          <w:noProof/>
          <w:sz w:val="30"/>
          <w:szCs w:val="30"/>
        </w:rPr>
        <w:t xml:space="preserve">- </w:t>
      </w:r>
      <w:r w:rsidR="00F4051B">
        <w:rPr>
          <w:rFonts w:ascii="Times New Roman" w:hAnsi="Times New Roman" w:cs="Times New Roman"/>
          <w:noProof/>
          <w:sz w:val="30"/>
          <w:szCs w:val="30"/>
        </w:rPr>
        <w:t>залог долголетия и счастья</w:t>
      </w:r>
      <w:r w:rsidR="00F4051B">
        <w:rPr>
          <w:rFonts w:ascii="Times New Roman" w:hAnsi="Times New Roman"/>
          <w:noProof/>
          <w:sz w:val="30"/>
          <w:szCs w:val="30"/>
        </w:rPr>
        <w:t>, целитель души и тела</w:t>
      </w:r>
      <w:r w:rsidR="00175BDA" w:rsidRPr="00A66289">
        <w:rPr>
          <w:rFonts w:ascii="Times New Roman" w:hAnsi="Times New Roman"/>
          <w:sz w:val="30"/>
          <w:szCs w:val="30"/>
        </w:rPr>
        <w:t>»</w:t>
      </w:r>
    </w:p>
    <w:p w14:paraId="472820F9" w14:textId="77777777" w:rsidR="0087550E" w:rsidRPr="00A66289" w:rsidRDefault="0087550E" w:rsidP="0047659F">
      <w:pPr>
        <w:spacing w:after="0" w:line="320" w:lineRule="exact"/>
        <w:jc w:val="center"/>
        <w:rPr>
          <w:rFonts w:ascii="Times New Roman" w:hAnsi="Times New Roman" w:cs="Times New Roman"/>
          <w:noProof/>
          <w:sz w:val="30"/>
          <w:szCs w:val="30"/>
        </w:rPr>
      </w:pPr>
    </w:p>
    <w:p w14:paraId="4EAF6C8D" w14:textId="1672DB46" w:rsidR="00DE4DAC" w:rsidRDefault="001942BB" w:rsidP="0087550E">
      <w:pPr>
        <w:tabs>
          <w:tab w:val="left" w:pos="5670"/>
        </w:tabs>
      </w:pPr>
      <w:r>
        <w:rPr>
          <w:noProof/>
        </w:rPr>
        <w:t xml:space="preserve">     </w:t>
      </w:r>
      <w:r w:rsidR="00DC63EA">
        <w:rPr>
          <w:noProof/>
          <w:lang w:val="en-US" w:eastAsia="en-US"/>
        </w:rPr>
        <w:drawing>
          <wp:inline distT="0" distB="0" distL="0" distR="0" wp14:anchorId="02257221" wp14:editId="271D5F9E">
            <wp:extent cx="2627586" cy="2133600"/>
            <wp:effectExtent l="0" t="0" r="1905" b="0"/>
            <wp:docPr id="1" name="Рисунок 1" descr="Грядки на даче. Различные варианты оформления грядок 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ядки на даче. Различные варианты оформления грядок с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643" cy="214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3EA">
        <w:rPr>
          <w:noProof/>
        </w:rPr>
        <w:t xml:space="preserve"> </w:t>
      </w:r>
      <w:r w:rsidR="0050699A">
        <w:rPr>
          <w:noProof/>
          <w:lang w:val="en-US" w:eastAsia="en-US"/>
        </w:rPr>
        <w:drawing>
          <wp:inline distT="0" distB="0" distL="0" distR="0" wp14:anchorId="2294C866" wp14:editId="76B49035">
            <wp:extent cx="2381250" cy="2137852"/>
            <wp:effectExtent l="0" t="0" r="0" b="0"/>
            <wp:docPr id="4" name="Рисунок 4" descr="Цветочница &quot;Арка&quot;. (На 5 кашпо). размер 2300*500мм., h - 1300мм.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Цветочница &quot;Арка&quot;. (На 5 кашпо). размер 2300*500мм., h - 1300мм.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9" cy="214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0"/>
        <w:gridCol w:w="4861"/>
      </w:tblGrid>
      <w:tr w:rsidR="00DE4DAC" w:rsidRPr="00A66289" w14:paraId="5E49C7B1" w14:textId="77777777" w:rsidTr="00DE4DAC">
        <w:tc>
          <w:tcPr>
            <w:tcW w:w="9571" w:type="dxa"/>
            <w:gridSpan w:val="2"/>
          </w:tcPr>
          <w:p w14:paraId="3AE42AC6" w14:textId="30C49B4D" w:rsidR="009E6A53" w:rsidRPr="00287D05" w:rsidRDefault="00A66289" w:rsidP="00F4051B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D05">
              <w:rPr>
                <w:rFonts w:ascii="Times New Roman" w:hAnsi="Times New Roman"/>
                <w:sz w:val="28"/>
                <w:szCs w:val="28"/>
              </w:rPr>
              <w:t>1.</w:t>
            </w:r>
            <w:r w:rsidR="00F405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4DAC" w:rsidRPr="00287D05">
              <w:rPr>
                <w:rFonts w:ascii="Times New Roman" w:hAnsi="Times New Roman"/>
                <w:sz w:val="28"/>
                <w:szCs w:val="28"/>
              </w:rPr>
              <w:t>Наименование проекта: «</w:t>
            </w:r>
            <w:r w:rsidR="00C92BB3">
              <w:rPr>
                <w:rFonts w:ascii="Times New Roman" w:hAnsi="Times New Roman"/>
                <w:noProof/>
                <w:sz w:val="30"/>
                <w:szCs w:val="30"/>
              </w:rPr>
              <w:t xml:space="preserve">Труд </w:t>
            </w:r>
            <w:r w:rsidR="00F4051B">
              <w:rPr>
                <w:rFonts w:ascii="Times New Roman" w:hAnsi="Times New Roman"/>
                <w:noProof/>
                <w:sz w:val="30"/>
                <w:szCs w:val="30"/>
              </w:rPr>
              <w:t>- залог долголетия и счастья, целитель души и тела</w:t>
            </w:r>
            <w:r w:rsidR="00DE4DAC" w:rsidRPr="00287D0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E4DAC" w:rsidRPr="00A66289" w14:paraId="4CF36DA9" w14:textId="77777777" w:rsidTr="00DE4DAC">
        <w:tc>
          <w:tcPr>
            <w:tcW w:w="9571" w:type="dxa"/>
            <w:gridSpan w:val="2"/>
          </w:tcPr>
          <w:p w14:paraId="4F7EC25E" w14:textId="7877BF12" w:rsidR="00DE4DAC" w:rsidRPr="00287D05" w:rsidRDefault="00A66289" w:rsidP="00BB133A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D05">
              <w:rPr>
                <w:rFonts w:ascii="Times New Roman" w:hAnsi="Times New Roman"/>
                <w:sz w:val="28"/>
                <w:szCs w:val="28"/>
              </w:rPr>
              <w:t>2.</w:t>
            </w:r>
            <w:r w:rsidR="00F405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4DAC" w:rsidRPr="00287D05">
              <w:rPr>
                <w:rFonts w:ascii="Times New Roman" w:hAnsi="Times New Roman"/>
                <w:sz w:val="28"/>
                <w:szCs w:val="28"/>
              </w:rPr>
              <w:t xml:space="preserve">Срок реализации проекта: </w:t>
            </w:r>
            <w:r w:rsidR="00BB133A">
              <w:rPr>
                <w:rFonts w:ascii="Times New Roman" w:hAnsi="Times New Roman"/>
                <w:sz w:val="28"/>
                <w:szCs w:val="28"/>
              </w:rPr>
              <w:t>12 месяцев</w:t>
            </w:r>
            <w:r w:rsidR="00DE4DAC" w:rsidRPr="00287D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E4DAC" w:rsidRPr="00A66289" w14:paraId="166FD22A" w14:textId="77777777" w:rsidTr="00DE4DAC">
        <w:tc>
          <w:tcPr>
            <w:tcW w:w="9571" w:type="dxa"/>
            <w:gridSpan w:val="2"/>
          </w:tcPr>
          <w:p w14:paraId="31C2BA3F" w14:textId="100FA5EB" w:rsidR="00DE4DAC" w:rsidRPr="00287D05" w:rsidRDefault="00A66289" w:rsidP="00A66289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D05">
              <w:rPr>
                <w:rFonts w:ascii="Times New Roman" w:hAnsi="Times New Roman"/>
                <w:sz w:val="28"/>
                <w:szCs w:val="28"/>
              </w:rPr>
              <w:t>3.</w:t>
            </w:r>
            <w:r w:rsidR="00F405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4DAC" w:rsidRPr="00287D05">
              <w:rPr>
                <w:rFonts w:ascii="Times New Roman" w:hAnsi="Times New Roman"/>
                <w:sz w:val="28"/>
                <w:szCs w:val="28"/>
              </w:rPr>
              <w:t>Организация – заявитель, предлагающая проект</w:t>
            </w:r>
            <w:r w:rsidR="00DE3178" w:rsidRPr="00287D05">
              <w:rPr>
                <w:rFonts w:ascii="Times New Roman" w:hAnsi="Times New Roman"/>
                <w:sz w:val="28"/>
                <w:szCs w:val="28"/>
              </w:rPr>
              <w:t>: г</w:t>
            </w:r>
            <w:r w:rsidR="00DE4DAC" w:rsidRPr="00287D05">
              <w:rPr>
                <w:rFonts w:ascii="Times New Roman" w:hAnsi="Times New Roman"/>
                <w:sz w:val="28"/>
                <w:szCs w:val="28"/>
              </w:rPr>
              <w:t>осударственное учреждение «Территориальный центр социального обслуживания населения Ивьевского района».</w:t>
            </w:r>
          </w:p>
        </w:tc>
      </w:tr>
      <w:tr w:rsidR="00DE4DAC" w:rsidRPr="00A66289" w14:paraId="1D9BDA55" w14:textId="77777777" w:rsidTr="00DE4DAC">
        <w:tc>
          <w:tcPr>
            <w:tcW w:w="9571" w:type="dxa"/>
            <w:gridSpan w:val="2"/>
          </w:tcPr>
          <w:p w14:paraId="5ADE4F7A" w14:textId="70C2D5A1" w:rsidR="00DE4DAC" w:rsidRPr="00287D05" w:rsidRDefault="00A66289" w:rsidP="00BB133A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D05">
              <w:rPr>
                <w:rFonts w:ascii="Times New Roman" w:hAnsi="Times New Roman"/>
                <w:sz w:val="28"/>
                <w:szCs w:val="28"/>
              </w:rPr>
              <w:t>4.</w:t>
            </w:r>
            <w:r w:rsidR="00F405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4DAC" w:rsidRPr="00287D05">
              <w:rPr>
                <w:rFonts w:ascii="Times New Roman" w:hAnsi="Times New Roman"/>
                <w:sz w:val="28"/>
                <w:szCs w:val="28"/>
              </w:rPr>
              <w:t xml:space="preserve">Цели проекта: </w:t>
            </w:r>
            <w:r w:rsidR="00BB133A" w:rsidRPr="0049339A">
              <w:rPr>
                <w:rFonts w:ascii="Times New Roman" w:hAnsi="Times New Roman"/>
                <w:sz w:val="28"/>
                <w:szCs w:val="28"/>
              </w:rPr>
              <w:t>создание благоприятных условий для эмоционального к</w:t>
            </w:r>
            <w:r w:rsidR="00BB133A">
              <w:rPr>
                <w:rFonts w:ascii="Times New Roman" w:hAnsi="Times New Roman"/>
                <w:sz w:val="28"/>
                <w:szCs w:val="28"/>
              </w:rPr>
              <w:t>омфорта, путем привлечения</w:t>
            </w:r>
            <w:r w:rsidR="004C34D1">
              <w:rPr>
                <w:rFonts w:ascii="Times New Roman" w:hAnsi="Times New Roman"/>
                <w:sz w:val="28"/>
                <w:szCs w:val="28"/>
              </w:rPr>
              <w:t xml:space="preserve"> проживающих в доме самостоятельного совместного проживания к физическому труду в доступной для них форме</w:t>
            </w:r>
            <w:r w:rsidR="00BB133A">
              <w:rPr>
                <w:rFonts w:ascii="Times New Roman" w:hAnsi="Times New Roman"/>
                <w:sz w:val="28"/>
                <w:szCs w:val="28"/>
              </w:rPr>
              <w:t>.</w:t>
            </w:r>
            <w:r w:rsidR="004C34D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E4DAC" w:rsidRPr="00A66289" w14:paraId="62254449" w14:textId="77777777" w:rsidTr="00DE4DAC">
        <w:tc>
          <w:tcPr>
            <w:tcW w:w="9571" w:type="dxa"/>
            <w:gridSpan w:val="2"/>
          </w:tcPr>
          <w:p w14:paraId="7F13AEA4" w14:textId="602AFA4F" w:rsidR="00DE4DAC" w:rsidRDefault="00A66289" w:rsidP="00A66289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339A">
              <w:rPr>
                <w:rFonts w:ascii="Times New Roman" w:hAnsi="Times New Roman"/>
                <w:sz w:val="28"/>
                <w:szCs w:val="28"/>
              </w:rPr>
              <w:t>5.</w:t>
            </w:r>
            <w:r w:rsidR="00F405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4DAC" w:rsidRPr="0049339A">
              <w:rPr>
                <w:rFonts w:ascii="Times New Roman" w:hAnsi="Times New Roman"/>
                <w:sz w:val="28"/>
                <w:szCs w:val="28"/>
              </w:rPr>
              <w:t>Задачи, планируемые к выполнению в рамках реализации проекта:</w:t>
            </w:r>
          </w:p>
          <w:p w14:paraId="375108C5" w14:textId="7DE5B566" w:rsidR="00FB6846" w:rsidRDefault="00FB6846" w:rsidP="00A66289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организация</w:t>
            </w:r>
            <w:r w:rsidRPr="0049339A">
              <w:rPr>
                <w:rFonts w:ascii="Times New Roman" w:hAnsi="Times New Roman"/>
                <w:sz w:val="28"/>
                <w:szCs w:val="28"/>
              </w:rPr>
              <w:t xml:space="preserve">  деятельности, формирование социального опыта людей с ограниченными возможностями, гражда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 пожилого возраста </w:t>
            </w:r>
            <w:r w:rsidRPr="0049339A">
              <w:rPr>
                <w:rFonts w:ascii="Times New Roman" w:hAnsi="Times New Roman"/>
                <w:sz w:val="28"/>
                <w:szCs w:val="28"/>
              </w:rPr>
              <w:t>через озеленен</w:t>
            </w:r>
            <w:r>
              <w:rPr>
                <w:rFonts w:ascii="Times New Roman" w:hAnsi="Times New Roman"/>
                <w:sz w:val="28"/>
                <w:szCs w:val="28"/>
              </w:rPr>
              <w:t>ие и благоустройство территории;</w:t>
            </w:r>
          </w:p>
          <w:p w14:paraId="6C6E3F1A" w14:textId="18169B25" w:rsidR="000946D1" w:rsidRDefault="00FB6846" w:rsidP="000946D1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0946D1">
              <w:rPr>
                <w:rFonts w:ascii="Times New Roman" w:hAnsi="Times New Roman"/>
                <w:sz w:val="28"/>
                <w:szCs w:val="28"/>
              </w:rPr>
              <w:t>с</w:t>
            </w:r>
            <w:r w:rsidR="0049339A" w:rsidRPr="0049339A">
              <w:rPr>
                <w:rFonts w:ascii="Times New Roman" w:hAnsi="Times New Roman"/>
                <w:sz w:val="28"/>
                <w:szCs w:val="28"/>
              </w:rPr>
              <w:t>оздание и оборудование зоны для трудотерапии (</w:t>
            </w:r>
            <w:r w:rsidR="000946D1">
              <w:rPr>
                <w:rFonts w:ascii="Times New Roman" w:hAnsi="Times New Roman"/>
                <w:sz w:val="28"/>
                <w:szCs w:val="28"/>
              </w:rPr>
              <w:t xml:space="preserve">устройство </w:t>
            </w:r>
            <w:r w:rsidR="0049339A" w:rsidRPr="0049339A">
              <w:rPr>
                <w:rFonts w:ascii="Times New Roman" w:hAnsi="Times New Roman"/>
                <w:sz w:val="28"/>
                <w:szCs w:val="28"/>
              </w:rPr>
              <w:t>насыпны</w:t>
            </w:r>
            <w:r w:rsidR="000946D1">
              <w:rPr>
                <w:rFonts w:ascii="Times New Roman" w:hAnsi="Times New Roman"/>
                <w:sz w:val="28"/>
                <w:szCs w:val="28"/>
              </w:rPr>
              <w:t>х</w:t>
            </w:r>
            <w:r w:rsidR="0049339A" w:rsidRPr="0049339A">
              <w:rPr>
                <w:rFonts w:ascii="Times New Roman" w:hAnsi="Times New Roman"/>
                <w:sz w:val="28"/>
                <w:szCs w:val="28"/>
              </w:rPr>
              <w:t xml:space="preserve"> клумб</w:t>
            </w:r>
            <w:r w:rsidR="000946D1">
              <w:rPr>
                <w:rFonts w:ascii="Times New Roman" w:hAnsi="Times New Roman"/>
                <w:sz w:val="28"/>
                <w:szCs w:val="28"/>
              </w:rPr>
              <w:t xml:space="preserve"> и грядок</w:t>
            </w:r>
            <w:r>
              <w:rPr>
                <w:rFonts w:ascii="Times New Roman" w:hAnsi="Times New Roman"/>
                <w:sz w:val="28"/>
                <w:szCs w:val="28"/>
              </w:rPr>
              <w:t>, малых архитектурных форм</w:t>
            </w:r>
            <w:r w:rsidR="004576D7">
              <w:rPr>
                <w:rFonts w:ascii="Times New Roman" w:hAnsi="Times New Roman"/>
                <w:sz w:val="28"/>
                <w:szCs w:val="28"/>
              </w:rPr>
              <w:t xml:space="preserve"> (металлических цветников</w:t>
            </w:r>
            <w:r w:rsidR="00BB133A">
              <w:rPr>
                <w:rFonts w:ascii="Times New Roman" w:hAnsi="Times New Roman"/>
                <w:sz w:val="28"/>
                <w:szCs w:val="28"/>
              </w:rPr>
              <w:t>, качелей садовых с теневым навесом</w:t>
            </w:r>
            <w:r w:rsidR="004576D7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территории</w:t>
            </w:r>
            <w:r w:rsidR="00993B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133A">
              <w:rPr>
                <w:rFonts w:ascii="Times New Roman" w:hAnsi="Times New Roman"/>
                <w:sz w:val="28"/>
                <w:szCs w:val="28"/>
              </w:rPr>
              <w:t>дома самостоятельного совместного проживания</w:t>
            </w:r>
            <w:r w:rsidR="000946D1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66399D25" w14:textId="79CC4005" w:rsidR="000946D1" w:rsidRDefault="000946D1" w:rsidP="000946D1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49339A" w:rsidRPr="0049339A">
              <w:rPr>
                <w:rFonts w:ascii="Times New Roman" w:hAnsi="Times New Roman"/>
                <w:sz w:val="28"/>
                <w:szCs w:val="28"/>
              </w:rPr>
              <w:t>приобретение необ</w:t>
            </w:r>
            <w:r w:rsidR="004D7A91">
              <w:rPr>
                <w:rFonts w:ascii="Times New Roman" w:hAnsi="Times New Roman"/>
                <w:sz w:val="28"/>
                <w:szCs w:val="28"/>
              </w:rPr>
              <w:t>ходимого инвентаря (полимерные</w:t>
            </w:r>
            <w:r w:rsidR="0049339A" w:rsidRPr="0049339A">
              <w:rPr>
                <w:rFonts w:ascii="Times New Roman" w:hAnsi="Times New Roman"/>
                <w:sz w:val="28"/>
                <w:szCs w:val="28"/>
              </w:rPr>
              <w:t xml:space="preserve"> грядки, </w:t>
            </w:r>
            <w:r w:rsidR="004C34D1">
              <w:rPr>
                <w:rFonts w:ascii="Times New Roman" w:hAnsi="Times New Roman"/>
                <w:sz w:val="28"/>
                <w:szCs w:val="28"/>
              </w:rPr>
              <w:t>малые архитектурные формы</w:t>
            </w:r>
            <w:r w:rsidR="00E47357">
              <w:rPr>
                <w:rFonts w:ascii="Times New Roman" w:hAnsi="Times New Roman"/>
                <w:sz w:val="28"/>
                <w:szCs w:val="28"/>
              </w:rPr>
              <w:t xml:space="preserve"> (металлические цветники, качели садовые с теневым навесом)</w:t>
            </w:r>
            <w:r w:rsidR="004C34D1">
              <w:rPr>
                <w:rFonts w:ascii="Times New Roman" w:hAnsi="Times New Roman"/>
                <w:sz w:val="28"/>
                <w:szCs w:val="28"/>
              </w:rPr>
              <w:t xml:space="preserve">, цветочное кашпо, </w:t>
            </w:r>
            <w:r w:rsidR="0049339A" w:rsidRPr="0049339A">
              <w:rPr>
                <w:rFonts w:ascii="Times New Roman" w:hAnsi="Times New Roman"/>
                <w:sz w:val="28"/>
                <w:szCs w:val="28"/>
              </w:rPr>
              <w:t xml:space="preserve">лопаты, мотыги, </w:t>
            </w:r>
            <w:r w:rsidR="004C34D1">
              <w:rPr>
                <w:rFonts w:ascii="Times New Roman" w:hAnsi="Times New Roman"/>
                <w:sz w:val="28"/>
                <w:szCs w:val="28"/>
              </w:rPr>
              <w:t xml:space="preserve">лейки, </w:t>
            </w:r>
            <w:r w:rsidR="0049339A" w:rsidRPr="0049339A">
              <w:rPr>
                <w:rFonts w:ascii="Times New Roman" w:hAnsi="Times New Roman"/>
                <w:sz w:val="28"/>
                <w:szCs w:val="28"/>
              </w:rPr>
              <w:t xml:space="preserve">прочий </w:t>
            </w:r>
            <w:r>
              <w:rPr>
                <w:rFonts w:ascii="Times New Roman" w:hAnsi="Times New Roman"/>
                <w:sz w:val="28"/>
                <w:szCs w:val="28"/>
              </w:rPr>
              <w:t>вспомогательный инструментарий);</w:t>
            </w:r>
          </w:p>
          <w:p w14:paraId="52A6595E" w14:textId="3B26812C" w:rsidR="000946D1" w:rsidRDefault="000946D1" w:rsidP="000946D1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49339A" w:rsidRPr="0049339A">
              <w:rPr>
                <w:rFonts w:ascii="Times New Roman" w:hAnsi="Times New Roman"/>
                <w:sz w:val="28"/>
                <w:szCs w:val="28"/>
              </w:rPr>
              <w:t xml:space="preserve"> формирование индивидуального и стиль</w:t>
            </w:r>
            <w:r w:rsidR="00993B86">
              <w:rPr>
                <w:rFonts w:ascii="Times New Roman" w:hAnsi="Times New Roman"/>
                <w:sz w:val="28"/>
                <w:szCs w:val="28"/>
              </w:rPr>
              <w:t>ного облика территории ДССП;</w:t>
            </w:r>
          </w:p>
          <w:p w14:paraId="1BC78754" w14:textId="6CF8EDAC" w:rsidR="00241024" w:rsidRDefault="000946D1" w:rsidP="009056A7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с</w:t>
            </w:r>
            <w:r w:rsidR="0049339A" w:rsidRPr="0049339A">
              <w:rPr>
                <w:rFonts w:ascii="Times New Roman" w:hAnsi="Times New Roman"/>
                <w:sz w:val="28"/>
                <w:szCs w:val="28"/>
              </w:rPr>
              <w:t>оздание психологически и экологически комфортной среды для времяпрепровождения людей с ограниченными возможностями и граждан пожилого в</w:t>
            </w:r>
            <w:r w:rsidR="0049339A">
              <w:rPr>
                <w:rFonts w:ascii="Times New Roman" w:hAnsi="Times New Roman"/>
                <w:sz w:val="28"/>
                <w:szCs w:val="28"/>
              </w:rPr>
              <w:t xml:space="preserve">озраста на территории </w:t>
            </w:r>
            <w:r w:rsidR="00E47357">
              <w:rPr>
                <w:rFonts w:ascii="Times New Roman" w:hAnsi="Times New Roman"/>
                <w:sz w:val="28"/>
                <w:szCs w:val="28"/>
              </w:rPr>
              <w:t>дома самостоятельного совместного проживания</w:t>
            </w:r>
            <w:r w:rsidR="00BB133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D0C082D" w14:textId="77777777" w:rsidR="00BB133A" w:rsidRDefault="00BB133A" w:rsidP="009056A7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участие в районном смотре-конкурсе между отделениями круглосуточного пребывания для граждан пожилого возраста и инвалидов и домами самостоятельного совместного проживания.</w:t>
            </w:r>
          </w:p>
          <w:p w14:paraId="5A50A05F" w14:textId="3CE98DCA" w:rsidR="00176126" w:rsidRPr="0049339A" w:rsidRDefault="00176126" w:rsidP="009056A7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DAC" w:rsidRPr="00A66289" w14:paraId="3CFDE113" w14:textId="77777777" w:rsidTr="00DE4DAC">
        <w:tc>
          <w:tcPr>
            <w:tcW w:w="9571" w:type="dxa"/>
            <w:gridSpan w:val="2"/>
          </w:tcPr>
          <w:p w14:paraId="4C7B9B33" w14:textId="24C2C96F" w:rsidR="00BB133A" w:rsidRPr="00287D05" w:rsidRDefault="00A66289" w:rsidP="00E47357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7D05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  <w:r w:rsidR="00106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4DAC" w:rsidRPr="00287D05">
              <w:rPr>
                <w:rFonts w:ascii="Times New Roman" w:hAnsi="Times New Roman"/>
                <w:sz w:val="28"/>
                <w:szCs w:val="28"/>
              </w:rPr>
              <w:t>Целевая группа:</w:t>
            </w:r>
            <w:r w:rsidR="005A6791" w:rsidRPr="00287D05"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  <w:t xml:space="preserve"> </w:t>
            </w:r>
            <w:r w:rsidR="00D339C5" w:rsidRPr="0049339A">
              <w:rPr>
                <w:rFonts w:ascii="Times New Roman" w:hAnsi="Times New Roman"/>
                <w:sz w:val="28"/>
                <w:szCs w:val="28"/>
              </w:rPr>
              <w:t>люд</w:t>
            </w:r>
            <w:r w:rsidR="00D339C5">
              <w:rPr>
                <w:rFonts w:ascii="Times New Roman" w:hAnsi="Times New Roman"/>
                <w:sz w:val="28"/>
                <w:szCs w:val="28"/>
              </w:rPr>
              <w:t>и</w:t>
            </w:r>
            <w:r w:rsidR="00D339C5" w:rsidRPr="0049339A">
              <w:rPr>
                <w:rFonts w:ascii="Times New Roman" w:hAnsi="Times New Roman"/>
                <w:sz w:val="28"/>
                <w:szCs w:val="28"/>
              </w:rPr>
              <w:t xml:space="preserve"> с ограниченными возможностями, гражда</w:t>
            </w:r>
            <w:r w:rsidR="00D339C5">
              <w:rPr>
                <w:rFonts w:ascii="Times New Roman" w:hAnsi="Times New Roman"/>
                <w:sz w:val="28"/>
                <w:szCs w:val="28"/>
              </w:rPr>
              <w:t>не пожилого возраста проживающие</w:t>
            </w:r>
            <w:r w:rsidR="003B465E"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  <w:t xml:space="preserve"> в </w:t>
            </w:r>
            <w:r w:rsidR="00BB133A">
              <w:rPr>
                <w:rFonts w:ascii="Times New Roman" w:hAnsi="Times New Roman"/>
                <w:sz w:val="28"/>
                <w:szCs w:val="28"/>
              </w:rPr>
              <w:t>доме самостоятельного совместного проживания</w:t>
            </w:r>
          </w:p>
        </w:tc>
      </w:tr>
      <w:tr w:rsidR="00DE4DAC" w:rsidRPr="00A66289" w14:paraId="65A33072" w14:textId="77777777" w:rsidTr="00DE4DAC">
        <w:tc>
          <w:tcPr>
            <w:tcW w:w="9571" w:type="dxa"/>
            <w:gridSpan w:val="2"/>
          </w:tcPr>
          <w:p w14:paraId="72B05ECE" w14:textId="2AF269EE" w:rsidR="00737AC7" w:rsidRDefault="00A66289" w:rsidP="00CB53F5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="00106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7AC7" w:rsidRPr="00A66289">
              <w:rPr>
                <w:rFonts w:ascii="Times New Roman" w:hAnsi="Times New Roman"/>
                <w:sz w:val="28"/>
                <w:szCs w:val="28"/>
              </w:rPr>
              <w:t>Краткое описание мероприятий в рамках проекта:</w:t>
            </w:r>
          </w:p>
          <w:p w14:paraId="40448F58" w14:textId="7FB86099" w:rsidR="000C74EB" w:rsidRDefault="006F299D" w:rsidP="006F299D">
            <w:pPr>
              <w:ind w:firstLine="709"/>
              <w:jc w:val="both"/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302F08" w:rsidRPr="00302F08">
              <w:rPr>
                <w:rFonts w:ascii="Times New Roman" w:hAnsi="Times New Roman"/>
                <w:sz w:val="28"/>
                <w:szCs w:val="28"/>
              </w:rPr>
              <w:t xml:space="preserve">а территории </w:t>
            </w:r>
            <w:proofErr w:type="spellStart"/>
            <w:r w:rsidR="00302F08" w:rsidRPr="00302F08">
              <w:rPr>
                <w:rFonts w:ascii="Times New Roman" w:hAnsi="Times New Roman"/>
                <w:sz w:val="28"/>
                <w:szCs w:val="28"/>
              </w:rPr>
              <w:t>Ивьевского</w:t>
            </w:r>
            <w:proofErr w:type="spellEnd"/>
            <w:r w:rsidR="00302F08" w:rsidRPr="00302F08">
              <w:rPr>
                <w:rFonts w:ascii="Times New Roman" w:hAnsi="Times New Roman"/>
                <w:sz w:val="28"/>
                <w:szCs w:val="28"/>
              </w:rPr>
              <w:t xml:space="preserve"> района созданы два </w:t>
            </w:r>
            <w:r w:rsidR="00565026">
              <w:rPr>
                <w:rFonts w:ascii="Times New Roman" w:hAnsi="Times New Roman"/>
                <w:sz w:val="28"/>
                <w:szCs w:val="28"/>
              </w:rPr>
              <w:t xml:space="preserve">дома самостоятельного совместного проживания </w:t>
            </w:r>
            <w:r w:rsidR="00302F08" w:rsidRPr="00302F08">
              <w:rPr>
                <w:rFonts w:ascii="Times New Roman" w:hAnsi="Times New Roman"/>
                <w:sz w:val="28"/>
                <w:szCs w:val="28"/>
              </w:rPr>
              <w:t>в д</w:t>
            </w:r>
            <w:r w:rsidR="00565026">
              <w:rPr>
                <w:rFonts w:ascii="Times New Roman" w:hAnsi="Times New Roman"/>
                <w:sz w:val="28"/>
                <w:szCs w:val="28"/>
              </w:rPr>
              <w:t xml:space="preserve">еревне </w:t>
            </w:r>
            <w:r w:rsidR="00302F08" w:rsidRPr="00302F08">
              <w:rPr>
                <w:rFonts w:ascii="Times New Roman" w:hAnsi="Times New Roman"/>
                <w:sz w:val="28"/>
                <w:szCs w:val="28"/>
              </w:rPr>
              <w:t xml:space="preserve">Кривичи и </w:t>
            </w:r>
            <w:proofErr w:type="spellStart"/>
            <w:r w:rsidR="00565026">
              <w:rPr>
                <w:rFonts w:ascii="Times New Roman" w:hAnsi="Times New Roman"/>
                <w:sz w:val="28"/>
                <w:szCs w:val="28"/>
              </w:rPr>
              <w:t>а</w:t>
            </w:r>
            <w:r w:rsidR="00302F08" w:rsidRPr="00302F08">
              <w:rPr>
                <w:rFonts w:ascii="Times New Roman" w:hAnsi="Times New Roman"/>
                <w:sz w:val="28"/>
                <w:szCs w:val="28"/>
              </w:rPr>
              <w:t>г</w:t>
            </w:r>
            <w:r w:rsidR="00565026">
              <w:rPr>
                <w:rFonts w:ascii="Times New Roman" w:hAnsi="Times New Roman"/>
                <w:sz w:val="28"/>
                <w:szCs w:val="28"/>
              </w:rPr>
              <w:t>рог</w:t>
            </w:r>
            <w:r w:rsidR="00385943">
              <w:rPr>
                <w:rFonts w:ascii="Times New Roman" w:hAnsi="Times New Roman"/>
                <w:sz w:val="28"/>
                <w:szCs w:val="28"/>
              </w:rPr>
              <w:t>ор</w:t>
            </w:r>
            <w:r w:rsidR="00565026">
              <w:rPr>
                <w:rFonts w:ascii="Times New Roman" w:hAnsi="Times New Roman"/>
                <w:sz w:val="28"/>
                <w:szCs w:val="28"/>
              </w:rPr>
              <w:t>одке</w:t>
            </w:r>
            <w:proofErr w:type="spellEnd"/>
            <w:r w:rsidR="005650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2F08" w:rsidRPr="00302F08">
              <w:rPr>
                <w:rFonts w:ascii="Times New Roman" w:hAnsi="Times New Roman"/>
                <w:sz w:val="28"/>
                <w:szCs w:val="28"/>
              </w:rPr>
              <w:t>Центральная, в которых проживают 18</w:t>
            </w:r>
            <w:r w:rsidR="00302F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2F08" w:rsidRPr="00302F08"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  <w:t>граждан, находящиеся в трудной жизненной ситуации, из которых 8 инвалидов I и II групп</w:t>
            </w:r>
            <w:r w:rsidR="00302F08"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  <w:t>ы.</w:t>
            </w:r>
            <w:r w:rsidR="00CB53F5"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  <w:t xml:space="preserve"> Средний размер пенсии составляет 668 руб.</w:t>
            </w:r>
            <w:r w:rsidR="00AE5D00"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  <w:t xml:space="preserve"> Питание, пользование электроэнергией, оплата коммунальных услуг, приобретение одежды, обуви, средств личной гигиены осуществляется за счет собственных средств. </w:t>
            </w:r>
          </w:p>
          <w:p w14:paraId="1428B0B9" w14:textId="640174DF" w:rsidR="00565026" w:rsidRDefault="000C74EB" w:rsidP="006F299D">
            <w:pPr>
              <w:ind w:firstLine="709"/>
              <w:jc w:val="both"/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  <w:t xml:space="preserve">Установка насыпных грядок на территории </w:t>
            </w:r>
            <w:r w:rsidR="00565026">
              <w:rPr>
                <w:rFonts w:ascii="Times New Roman" w:hAnsi="Times New Roman"/>
                <w:sz w:val="28"/>
                <w:szCs w:val="28"/>
              </w:rPr>
              <w:t>дома самостоятельного совместного проживания</w:t>
            </w:r>
            <w:r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  <w:t xml:space="preserve"> позволит: </w:t>
            </w:r>
          </w:p>
          <w:p w14:paraId="6995239F" w14:textId="77777777" w:rsidR="00565026" w:rsidRDefault="000C74EB" w:rsidP="006F299D">
            <w:pPr>
              <w:ind w:firstLine="709"/>
              <w:jc w:val="both"/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  <w:t xml:space="preserve">создать благоприятную среду для активного долголетия, реабилитации и улучшить качество жизни пожилых граждан и людей с инвалидностью; обогатить рацион за счет выращенных овощей и тем самым сэкономить часть средств </w:t>
            </w:r>
            <w:r w:rsidR="00251348"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  <w:t>на приобретении продуктов</w:t>
            </w:r>
            <w:r w:rsidR="00565026"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  <w:t xml:space="preserve"> питания</w:t>
            </w:r>
            <w:r w:rsidR="00251348"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  <w:t>;</w:t>
            </w:r>
          </w:p>
          <w:p w14:paraId="6E2E18C4" w14:textId="092DC170" w:rsidR="00251348" w:rsidRDefault="00251348" w:rsidP="006F299D">
            <w:pPr>
              <w:ind w:firstLine="709"/>
              <w:jc w:val="both"/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  <w:t xml:space="preserve">облагородить участок и </w:t>
            </w:r>
            <w:r w:rsidR="004576D7"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  <w:t>делает уход за растениями более удобным, снижая нагрузку на спину пожилых и инвалидов.</w:t>
            </w:r>
          </w:p>
          <w:p w14:paraId="7509A2A0" w14:textId="24841C1E" w:rsidR="00302F08" w:rsidRDefault="00251348" w:rsidP="006F299D">
            <w:pPr>
              <w:ind w:firstLine="709"/>
              <w:jc w:val="both"/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  <w:t>Установка металлических цветников создаст уютные места, что будет способствовать улучшению психоэмоционального состояния и физического самочувствия.</w:t>
            </w:r>
            <w:r w:rsidR="000C74EB"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30CC222" w14:textId="166F3B34" w:rsidR="00E47357" w:rsidRPr="00E47357" w:rsidRDefault="00E47357" w:rsidP="006F299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357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качелей садовых</w:t>
            </w:r>
            <w:r w:rsidRPr="00E47357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теневым </w:t>
            </w:r>
            <w:r w:rsidRPr="00E47357">
              <w:rPr>
                <w:rFonts w:ascii="Times New Roman" w:hAnsi="Times New Roman" w:cs="Times New Roman"/>
                <w:sz w:val="28"/>
                <w:szCs w:val="28"/>
              </w:rPr>
              <w:t>навесом создаст функциональную зону отдыха, защищенную от осадков и солнца, повысит комфорт на участке и улучшит его ландшафтный дизайн</w:t>
            </w:r>
            <w:r w:rsidRPr="00E47357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.</w:t>
            </w:r>
          </w:p>
          <w:p w14:paraId="3FBD5F00" w14:textId="1D6BEA7E" w:rsidR="00005814" w:rsidRDefault="00251348" w:rsidP="002E58AA">
            <w:pPr>
              <w:pStyle w:val="a4"/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2799B" w:rsidRPr="00EE04FE">
              <w:rPr>
                <w:rFonts w:ascii="Times New Roman" w:hAnsi="Times New Roman"/>
                <w:sz w:val="28"/>
                <w:szCs w:val="28"/>
              </w:rPr>
              <w:t xml:space="preserve">борудование </w:t>
            </w:r>
            <w:r w:rsidR="00005814">
              <w:rPr>
                <w:rFonts w:ascii="Times New Roman" w:hAnsi="Times New Roman"/>
                <w:sz w:val="28"/>
                <w:szCs w:val="28"/>
              </w:rPr>
              <w:t xml:space="preserve">пространства </w:t>
            </w:r>
            <w:r>
              <w:rPr>
                <w:rFonts w:ascii="Times New Roman" w:hAnsi="Times New Roman"/>
                <w:sz w:val="28"/>
                <w:szCs w:val="28"/>
              </w:rPr>
              <w:t>на территории</w:t>
            </w:r>
            <w:r w:rsidR="000058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5026">
              <w:rPr>
                <w:rFonts w:ascii="Times New Roman" w:hAnsi="Times New Roman"/>
                <w:sz w:val="28"/>
                <w:szCs w:val="28"/>
              </w:rPr>
              <w:t>дома самостоятельного совместного проживания</w:t>
            </w:r>
            <w:r w:rsidR="00005814">
              <w:rPr>
                <w:rFonts w:ascii="Times New Roman" w:hAnsi="Times New Roman"/>
                <w:sz w:val="28"/>
                <w:szCs w:val="28"/>
              </w:rPr>
              <w:t>, предназначенное для восстановления физических и психических функций через акти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вную трудовую деятельность, </w:t>
            </w:r>
            <w:r w:rsidR="00005814">
              <w:rPr>
                <w:rFonts w:ascii="Times New Roman" w:hAnsi="Times New Roman"/>
                <w:sz w:val="28"/>
                <w:szCs w:val="28"/>
              </w:rPr>
              <w:t>позволит людям с инвалидностью и пожилым адаптироваться к повседневной жизни, тренируя навыки</w:t>
            </w:r>
            <w:r w:rsidR="0053128B">
              <w:rPr>
                <w:rFonts w:ascii="Times New Roman" w:hAnsi="Times New Roman"/>
                <w:sz w:val="28"/>
                <w:szCs w:val="28"/>
              </w:rPr>
              <w:t xml:space="preserve"> самообслуживания и мелкую моторику.</w:t>
            </w:r>
          </w:p>
          <w:p w14:paraId="17CB19A3" w14:textId="7A12F1BE" w:rsidR="00F011BD" w:rsidRPr="00287D05" w:rsidRDefault="00F011BD" w:rsidP="00251348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737AC7" w14:paraId="7E6B6D7F" w14:textId="77777777" w:rsidTr="00DE4DAC">
        <w:tc>
          <w:tcPr>
            <w:tcW w:w="9571" w:type="dxa"/>
            <w:gridSpan w:val="2"/>
          </w:tcPr>
          <w:p w14:paraId="40866207" w14:textId="47DD4DD4" w:rsidR="00737AC7" w:rsidRPr="009E6A53" w:rsidRDefault="00737AC7" w:rsidP="0093627F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A53">
              <w:rPr>
                <w:rFonts w:ascii="Times New Roman" w:hAnsi="Times New Roman"/>
                <w:sz w:val="28"/>
                <w:szCs w:val="28"/>
              </w:rPr>
              <w:t>Общий объем финанс</w:t>
            </w:r>
            <w:r w:rsidR="00044F31">
              <w:rPr>
                <w:rFonts w:ascii="Times New Roman" w:hAnsi="Times New Roman"/>
                <w:sz w:val="28"/>
                <w:szCs w:val="28"/>
              </w:rPr>
              <w:t xml:space="preserve">ирования (в долларах США): </w:t>
            </w:r>
            <w:r w:rsidR="00A4553C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</w:tr>
      <w:tr w:rsidR="004F1DB6" w14:paraId="5A3B3F5F" w14:textId="77777777" w:rsidTr="004F1DB6">
        <w:tc>
          <w:tcPr>
            <w:tcW w:w="4710" w:type="dxa"/>
          </w:tcPr>
          <w:p w14:paraId="7A54A1DC" w14:textId="77777777" w:rsidR="004F1DB6" w:rsidRPr="009E6A53" w:rsidRDefault="004F1DB6" w:rsidP="0093627F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A53">
              <w:rPr>
                <w:rFonts w:ascii="Times New Roman" w:hAnsi="Times New Roman"/>
                <w:sz w:val="28"/>
                <w:szCs w:val="28"/>
              </w:rPr>
              <w:t xml:space="preserve">Источник финансирования </w:t>
            </w:r>
          </w:p>
        </w:tc>
        <w:tc>
          <w:tcPr>
            <w:tcW w:w="4861" w:type="dxa"/>
          </w:tcPr>
          <w:p w14:paraId="1BD27786" w14:textId="77777777" w:rsidR="004F1DB6" w:rsidRPr="009E6A53" w:rsidRDefault="004F1DB6" w:rsidP="00FF6E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A53">
              <w:rPr>
                <w:rFonts w:ascii="Times New Roman" w:hAnsi="Times New Roman"/>
                <w:sz w:val="28"/>
                <w:szCs w:val="28"/>
              </w:rPr>
              <w:t>Объем финансирования</w:t>
            </w:r>
          </w:p>
          <w:p w14:paraId="74401A3B" w14:textId="7363EAA0" w:rsidR="004F1DB6" w:rsidRPr="009E6A53" w:rsidRDefault="004F1DB6" w:rsidP="00A4553C">
            <w:pPr>
              <w:rPr>
                <w:rFonts w:ascii="Times New Roman" w:hAnsi="Times New Roman"/>
                <w:sz w:val="28"/>
                <w:szCs w:val="28"/>
              </w:rPr>
            </w:pPr>
            <w:r w:rsidRPr="009E6A53">
              <w:rPr>
                <w:rFonts w:ascii="Times New Roman" w:hAnsi="Times New Roman"/>
                <w:sz w:val="28"/>
                <w:szCs w:val="28"/>
              </w:rPr>
              <w:t>(</w:t>
            </w:r>
            <w:r w:rsidR="0087550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A4553C">
              <w:rPr>
                <w:rFonts w:ascii="Times New Roman" w:hAnsi="Times New Roman"/>
                <w:sz w:val="28"/>
                <w:szCs w:val="28"/>
              </w:rPr>
              <w:t>долларах США</w:t>
            </w:r>
            <w:r w:rsidR="008755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6A5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F1DB6" w14:paraId="58EBEBC9" w14:textId="77777777" w:rsidTr="004F1DB6">
        <w:tc>
          <w:tcPr>
            <w:tcW w:w="4710" w:type="dxa"/>
          </w:tcPr>
          <w:p w14:paraId="2DFAF5C1" w14:textId="77777777" w:rsidR="004F1DB6" w:rsidRPr="009E6A53" w:rsidRDefault="004F1DB6" w:rsidP="0093627F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A53">
              <w:rPr>
                <w:rFonts w:ascii="Times New Roman" w:hAnsi="Times New Roman"/>
                <w:sz w:val="28"/>
                <w:szCs w:val="28"/>
              </w:rPr>
              <w:t>Средства донора</w:t>
            </w:r>
          </w:p>
        </w:tc>
        <w:tc>
          <w:tcPr>
            <w:tcW w:w="4861" w:type="dxa"/>
          </w:tcPr>
          <w:p w14:paraId="0FB2C994" w14:textId="4556CC64" w:rsidR="004F1DB6" w:rsidRPr="009E6A53" w:rsidRDefault="0050699A" w:rsidP="004F1DB6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</w:tr>
      <w:tr w:rsidR="004F1DB6" w14:paraId="7FD259E3" w14:textId="77777777" w:rsidTr="004F1DB6">
        <w:tc>
          <w:tcPr>
            <w:tcW w:w="4710" w:type="dxa"/>
          </w:tcPr>
          <w:p w14:paraId="6DC1609F" w14:textId="77777777" w:rsidR="004F1DB6" w:rsidRPr="009E6A53" w:rsidRDefault="004F1DB6" w:rsidP="0093627F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6A53">
              <w:rPr>
                <w:rFonts w:ascii="Times New Roman" w:hAnsi="Times New Roman"/>
                <w:sz w:val="28"/>
                <w:szCs w:val="28"/>
              </w:rPr>
              <w:t xml:space="preserve">Софинансирование </w:t>
            </w:r>
          </w:p>
        </w:tc>
        <w:tc>
          <w:tcPr>
            <w:tcW w:w="4861" w:type="dxa"/>
          </w:tcPr>
          <w:p w14:paraId="2EA4B577" w14:textId="00B78024" w:rsidR="004F1DB6" w:rsidRPr="009E6A53" w:rsidRDefault="00A4553C" w:rsidP="004F1DB6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4F1DB6" w14:paraId="23767FAD" w14:textId="77777777" w:rsidTr="00DE4DAC">
        <w:tc>
          <w:tcPr>
            <w:tcW w:w="9571" w:type="dxa"/>
            <w:gridSpan w:val="2"/>
          </w:tcPr>
          <w:p w14:paraId="43CF5A7E" w14:textId="77777777" w:rsidR="004F1DB6" w:rsidRPr="009E6A53" w:rsidRDefault="004F1DB6" w:rsidP="00C9082F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152">
              <w:rPr>
                <w:rFonts w:ascii="Times New Roman" w:hAnsi="Times New Roman"/>
                <w:b/>
                <w:sz w:val="28"/>
                <w:szCs w:val="28"/>
              </w:rPr>
              <w:t>Место реализации проекта (область/район, город):</w:t>
            </w:r>
            <w:r w:rsidRPr="009E6A53">
              <w:rPr>
                <w:rFonts w:ascii="Times New Roman" w:hAnsi="Times New Roman"/>
                <w:sz w:val="28"/>
                <w:szCs w:val="28"/>
              </w:rPr>
              <w:t xml:space="preserve"> Республика </w:t>
            </w:r>
          </w:p>
          <w:p w14:paraId="04CF6586" w14:textId="56219BB9" w:rsidR="004F1DB6" w:rsidRPr="009E6A53" w:rsidRDefault="002036E7" w:rsidP="002036E7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Беларусь, Гродненская область</w:t>
            </w:r>
            <w:r w:rsidR="004F1DB6" w:rsidRPr="009E6A5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r w:rsidR="004F1DB6" w:rsidRPr="009E6A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C6DA9">
              <w:rPr>
                <w:rFonts w:ascii="Times New Roman" w:hAnsi="Times New Roman"/>
                <w:sz w:val="28"/>
                <w:szCs w:val="28"/>
              </w:rPr>
              <w:t>а</w:t>
            </w:r>
            <w:r w:rsidR="004F1DB6" w:rsidRPr="009E6A53">
              <w:rPr>
                <w:rFonts w:ascii="Times New Roman" w:hAnsi="Times New Roman"/>
                <w:sz w:val="28"/>
                <w:szCs w:val="28"/>
              </w:rPr>
              <w:t>г</w:t>
            </w:r>
            <w:r w:rsidR="00385943">
              <w:rPr>
                <w:rFonts w:ascii="Times New Roman" w:hAnsi="Times New Roman"/>
                <w:sz w:val="28"/>
                <w:szCs w:val="28"/>
              </w:rPr>
              <w:t>рогородок</w:t>
            </w:r>
            <w:proofErr w:type="spellEnd"/>
            <w:r w:rsidR="005C6D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5943">
              <w:rPr>
                <w:rFonts w:ascii="Times New Roman" w:hAnsi="Times New Roman"/>
                <w:sz w:val="28"/>
                <w:szCs w:val="28"/>
              </w:rPr>
              <w:t>Центральная, улица</w:t>
            </w:r>
            <w:r w:rsidR="005C6DA9">
              <w:rPr>
                <w:rFonts w:ascii="Times New Roman" w:hAnsi="Times New Roman"/>
                <w:sz w:val="28"/>
                <w:szCs w:val="28"/>
              </w:rPr>
              <w:t xml:space="preserve"> Тихая, д</w:t>
            </w:r>
            <w:r w:rsidR="00385943">
              <w:rPr>
                <w:rFonts w:ascii="Times New Roman" w:hAnsi="Times New Roman"/>
                <w:sz w:val="28"/>
                <w:szCs w:val="28"/>
              </w:rPr>
              <w:t>ом</w:t>
            </w:r>
            <w:r w:rsidR="005C6DA9">
              <w:rPr>
                <w:rFonts w:ascii="Times New Roman" w:hAnsi="Times New Roman"/>
                <w:sz w:val="28"/>
                <w:szCs w:val="28"/>
              </w:rPr>
              <w:t xml:space="preserve"> 3; д</w:t>
            </w:r>
            <w:r w:rsidR="00385943">
              <w:rPr>
                <w:rFonts w:ascii="Times New Roman" w:hAnsi="Times New Roman"/>
                <w:sz w:val="28"/>
                <w:szCs w:val="28"/>
              </w:rPr>
              <w:t>еревня</w:t>
            </w:r>
            <w:r w:rsidR="005C6DA9">
              <w:rPr>
                <w:rFonts w:ascii="Times New Roman" w:hAnsi="Times New Roman"/>
                <w:sz w:val="28"/>
                <w:szCs w:val="28"/>
              </w:rPr>
              <w:t xml:space="preserve"> Кривичи, д</w:t>
            </w:r>
            <w:r w:rsidR="00385943">
              <w:rPr>
                <w:rFonts w:ascii="Times New Roman" w:hAnsi="Times New Roman"/>
                <w:sz w:val="28"/>
                <w:szCs w:val="28"/>
              </w:rPr>
              <w:t>ом</w:t>
            </w:r>
            <w:r w:rsidR="005C6DA9">
              <w:rPr>
                <w:rFonts w:ascii="Times New Roman" w:hAnsi="Times New Roman"/>
                <w:sz w:val="28"/>
                <w:szCs w:val="28"/>
              </w:rPr>
              <w:t xml:space="preserve"> 80</w:t>
            </w:r>
            <w:r w:rsidR="003859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F1DB6" w14:paraId="78758174" w14:textId="77777777" w:rsidTr="00DE4DAC">
        <w:tc>
          <w:tcPr>
            <w:tcW w:w="9571" w:type="dxa"/>
            <w:gridSpan w:val="2"/>
          </w:tcPr>
          <w:p w14:paraId="140CD9F4" w14:textId="77777777" w:rsidR="004F1DB6" w:rsidRPr="00C9082F" w:rsidRDefault="004F1DB6" w:rsidP="00C9082F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57152">
              <w:rPr>
                <w:rFonts w:ascii="Times New Roman" w:hAnsi="Times New Roman"/>
                <w:b/>
                <w:sz w:val="28"/>
                <w:szCs w:val="28"/>
              </w:rPr>
              <w:t>Контактное лицо:</w:t>
            </w:r>
            <w:r w:rsidR="00C908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9082F">
              <w:rPr>
                <w:rFonts w:ascii="Times New Roman" w:hAnsi="Times New Roman"/>
                <w:sz w:val="28"/>
                <w:szCs w:val="28"/>
              </w:rPr>
              <w:t>инициалы, фамилия, должность, телефон, адрес электронной почты</w:t>
            </w:r>
          </w:p>
          <w:p w14:paraId="4C1231C4" w14:textId="6421A81C" w:rsidR="004F1DB6" w:rsidRPr="009E6A53" w:rsidRDefault="001067B5" w:rsidP="00737AC7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Т.А.</w:t>
            </w:r>
            <w:r w:rsidR="007108D2" w:rsidRPr="006F29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5F72">
              <w:rPr>
                <w:rFonts w:ascii="Times New Roman" w:hAnsi="Times New Roman"/>
                <w:sz w:val="28"/>
                <w:szCs w:val="28"/>
              </w:rPr>
              <w:t>Радкевич</w:t>
            </w:r>
            <w:proofErr w:type="spellEnd"/>
            <w:r w:rsidR="004F1DB6" w:rsidRPr="009E6A53">
              <w:rPr>
                <w:rFonts w:ascii="Times New Roman" w:hAnsi="Times New Roman"/>
                <w:sz w:val="28"/>
                <w:szCs w:val="28"/>
              </w:rPr>
              <w:t xml:space="preserve">, директор, (801595) 67559; </w:t>
            </w:r>
            <w:r w:rsidR="004F1DB6" w:rsidRPr="009E6A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info@ivjetcson.by</w:t>
            </w:r>
          </w:p>
          <w:p w14:paraId="710C1B05" w14:textId="77777777" w:rsidR="004F1DB6" w:rsidRPr="009E6A53" w:rsidRDefault="004F1DB6" w:rsidP="00737A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86F30C" w14:textId="77777777" w:rsidR="009509BE" w:rsidRDefault="009509BE" w:rsidP="00BE1709">
      <w:pPr>
        <w:pStyle w:val="a4"/>
        <w:spacing w:after="150" w:line="240" w:lineRule="auto"/>
        <w:ind w:left="754"/>
        <w:jc w:val="both"/>
        <w:rPr>
          <w:rFonts w:ascii="Times New Roman" w:hAnsi="Times New Roman"/>
          <w:sz w:val="28"/>
          <w:szCs w:val="28"/>
        </w:rPr>
      </w:pPr>
    </w:p>
    <w:p w14:paraId="246E0A23" w14:textId="77777777" w:rsidR="00355CE8" w:rsidRDefault="00355CE8" w:rsidP="00355CE8">
      <w:pPr>
        <w:spacing w:after="0" w:line="320" w:lineRule="exact"/>
        <w:jc w:val="center"/>
        <w:rPr>
          <w:rFonts w:ascii="Times New Roman" w:hAnsi="Times New Roman" w:cs="Times New Roman"/>
          <w:noProof/>
          <w:sz w:val="30"/>
          <w:szCs w:val="30"/>
          <w:lang w:val="en-US"/>
        </w:rPr>
      </w:pPr>
      <w:r w:rsidRPr="00355CE8">
        <w:rPr>
          <w:rFonts w:ascii="Times New Roman" w:hAnsi="Times New Roman" w:cs="Times New Roman"/>
          <w:noProof/>
          <w:sz w:val="30"/>
          <w:szCs w:val="30"/>
          <w:lang w:val="en-US"/>
        </w:rPr>
        <w:lastRenderedPageBreak/>
        <w:t xml:space="preserve">Humanitarian project </w:t>
      </w:r>
    </w:p>
    <w:p w14:paraId="2744A232" w14:textId="3F75C75D" w:rsidR="00355CE8" w:rsidRPr="00355CE8" w:rsidRDefault="00355CE8" w:rsidP="00355CE8">
      <w:pPr>
        <w:spacing w:after="0" w:line="320" w:lineRule="exact"/>
        <w:jc w:val="center"/>
        <w:rPr>
          <w:rFonts w:ascii="Times New Roman" w:hAnsi="Times New Roman"/>
          <w:sz w:val="30"/>
          <w:szCs w:val="30"/>
          <w:lang w:val="en-US"/>
        </w:rPr>
      </w:pPr>
      <w:r w:rsidRPr="00355CE8">
        <w:rPr>
          <w:rFonts w:ascii="Times New Roman" w:hAnsi="Times New Roman" w:cs="Times New Roman"/>
          <w:noProof/>
          <w:sz w:val="30"/>
          <w:szCs w:val="30"/>
          <w:lang w:val="en-US"/>
        </w:rPr>
        <w:t>"Work is the key to longevity and happiness, a healer of soul and body"</w:t>
      </w:r>
    </w:p>
    <w:p w14:paraId="0F0F18AE" w14:textId="77777777" w:rsidR="00355CE8" w:rsidRPr="00355CE8" w:rsidRDefault="00355CE8" w:rsidP="00355CE8">
      <w:pPr>
        <w:spacing w:after="0" w:line="320" w:lineRule="exact"/>
        <w:jc w:val="center"/>
        <w:rPr>
          <w:rFonts w:ascii="Times New Roman" w:hAnsi="Times New Roman" w:cs="Times New Roman"/>
          <w:noProof/>
          <w:sz w:val="30"/>
          <w:szCs w:val="30"/>
          <w:lang w:val="en-US"/>
        </w:rPr>
      </w:pPr>
    </w:p>
    <w:p w14:paraId="51328DBF" w14:textId="77777777" w:rsidR="00355CE8" w:rsidRDefault="00355CE8" w:rsidP="00355CE8">
      <w:pPr>
        <w:tabs>
          <w:tab w:val="left" w:pos="5670"/>
        </w:tabs>
      </w:pPr>
      <w:r w:rsidRPr="00355CE8">
        <w:rPr>
          <w:noProof/>
          <w:lang w:val="en-US"/>
        </w:rPr>
        <w:t xml:space="preserve">     </w:t>
      </w:r>
      <w:r>
        <w:rPr>
          <w:noProof/>
          <w:lang w:val="en-US" w:eastAsia="en-US"/>
        </w:rPr>
        <w:drawing>
          <wp:inline distT="0" distB="0" distL="0" distR="0" wp14:anchorId="2390E7AA" wp14:editId="09143CCD">
            <wp:extent cx="2627586" cy="2133600"/>
            <wp:effectExtent l="0" t="0" r="1905" b="0"/>
            <wp:docPr id="2" name="Рисунок 2" descr="Грядки на даче. Различные варианты оформления грядок 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ядки на даче. Различные варианты оформления грядок с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643" cy="214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  <w:lang w:val="en-US" w:eastAsia="en-US"/>
        </w:rPr>
        <w:drawing>
          <wp:inline distT="0" distB="0" distL="0" distR="0" wp14:anchorId="686D485B" wp14:editId="437DBAA0">
            <wp:extent cx="2381250" cy="2137852"/>
            <wp:effectExtent l="0" t="0" r="0" b="0"/>
            <wp:docPr id="3" name="Рисунок 3" descr="Цветочница &quot;Арка&quot;. (На 5 кашпо). размер 2300*500мм., h - 1300мм.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Цветочница &quot;Арка&quot;. (На 5 кашпо). размер 2300*500мм., h - 1300мм.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9" cy="214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0"/>
        <w:gridCol w:w="4861"/>
      </w:tblGrid>
      <w:tr w:rsidR="00355CE8" w:rsidRPr="002C2326" w14:paraId="689B1915" w14:textId="77777777" w:rsidTr="007300AC">
        <w:tc>
          <w:tcPr>
            <w:tcW w:w="9571" w:type="dxa"/>
            <w:gridSpan w:val="2"/>
          </w:tcPr>
          <w:p w14:paraId="1B74BD9E" w14:textId="04837DA9" w:rsidR="00355CE8" w:rsidRPr="00946C88" w:rsidRDefault="00355CE8" w:rsidP="00946C88">
            <w:pPr>
              <w:spacing w:line="320" w:lineRule="exact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946C88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  <w:r w:rsidR="00946C88" w:rsidRPr="00946C88">
              <w:rPr>
                <w:lang w:val="en-US"/>
              </w:rPr>
              <w:t xml:space="preserve"> </w:t>
            </w:r>
            <w:r w:rsidR="00946C88" w:rsidRPr="00946C88">
              <w:rPr>
                <w:rFonts w:ascii="Times New Roman" w:hAnsi="Times New Roman"/>
                <w:sz w:val="30"/>
                <w:szCs w:val="30"/>
                <w:lang w:val="en-US"/>
              </w:rPr>
              <w:t>Project name:</w:t>
            </w:r>
            <w:r w:rsidRPr="00946C88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 w:rsidR="00946C88" w:rsidRPr="00355CE8">
              <w:rPr>
                <w:rFonts w:ascii="Times New Roman" w:hAnsi="Times New Roman" w:cs="Times New Roman"/>
                <w:noProof/>
                <w:sz w:val="30"/>
                <w:szCs w:val="30"/>
                <w:lang w:val="en-US"/>
              </w:rPr>
              <w:t>"Work is the key to longevity and happiness, a healer of soul and body"</w:t>
            </w:r>
          </w:p>
        </w:tc>
      </w:tr>
      <w:tr w:rsidR="00355CE8" w:rsidRPr="00946C88" w14:paraId="1DCFA58E" w14:textId="77777777" w:rsidTr="007300AC">
        <w:tc>
          <w:tcPr>
            <w:tcW w:w="9571" w:type="dxa"/>
            <w:gridSpan w:val="2"/>
          </w:tcPr>
          <w:p w14:paraId="211E2DCC" w14:textId="48796348" w:rsidR="00355CE8" w:rsidRPr="00946C88" w:rsidRDefault="00355CE8" w:rsidP="00946C88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6C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2. </w:t>
            </w:r>
            <w:r w:rsidR="00946C88" w:rsidRPr="00946C88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>Project implementation period:</w:t>
            </w:r>
            <w:r w:rsidR="00946C88" w:rsidRPr="00946C88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12</w:t>
            </w:r>
            <w:r w:rsidR="00946C88" w:rsidRPr="00E1410C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months</w:t>
            </w:r>
            <w:r w:rsidRPr="00946C8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355CE8" w:rsidRPr="002C2326" w14:paraId="556B467A" w14:textId="77777777" w:rsidTr="007300AC">
        <w:tc>
          <w:tcPr>
            <w:tcW w:w="9571" w:type="dxa"/>
            <w:gridSpan w:val="2"/>
          </w:tcPr>
          <w:p w14:paraId="420F0623" w14:textId="4C9B039D" w:rsidR="00355CE8" w:rsidRPr="00946C88" w:rsidRDefault="00355CE8" w:rsidP="00946C88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6C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3. </w:t>
            </w:r>
            <w:r w:rsidR="00946C88" w:rsidRPr="00946C88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>The applicant organization proposing the project</w:t>
            </w:r>
            <w:r w:rsidR="00946C88" w:rsidRPr="00946C88">
              <w:rPr>
                <w:rFonts w:ascii="Times New Roman" w:hAnsi="Times New Roman"/>
                <w:sz w:val="30"/>
                <w:szCs w:val="30"/>
                <w:lang w:val="en-US"/>
              </w:rPr>
              <w:t>:</w:t>
            </w:r>
            <w:r w:rsidR="00946C88" w:rsidRPr="00600B3F">
              <w:rPr>
                <w:lang w:val="en-US"/>
              </w:rPr>
              <w:t xml:space="preserve"> </w:t>
            </w:r>
            <w:r w:rsidR="00946C88" w:rsidRPr="00600B3F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State Institution "Territorial Center for Social Services of the Population of the </w:t>
            </w:r>
            <w:proofErr w:type="spellStart"/>
            <w:r w:rsidR="00946C88" w:rsidRPr="00600B3F">
              <w:rPr>
                <w:rFonts w:ascii="Times New Roman" w:hAnsi="Times New Roman"/>
                <w:sz w:val="30"/>
                <w:szCs w:val="30"/>
                <w:lang w:val="en-US"/>
              </w:rPr>
              <w:t>Ivyevsky</w:t>
            </w:r>
            <w:proofErr w:type="spellEnd"/>
            <w:r w:rsidR="00946C88" w:rsidRPr="00600B3F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District"</w:t>
            </w:r>
            <w:r w:rsidRPr="00946C8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355CE8" w:rsidRPr="002C2326" w14:paraId="15D15E7A" w14:textId="77777777" w:rsidTr="007300AC">
        <w:tc>
          <w:tcPr>
            <w:tcW w:w="9571" w:type="dxa"/>
            <w:gridSpan w:val="2"/>
          </w:tcPr>
          <w:p w14:paraId="0F7BA764" w14:textId="2CACA7CE" w:rsidR="00355CE8" w:rsidRPr="005F7475" w:rsidRDefault="005F7475" w:rsidP="005F7475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7475">
              <w:rPr>
                <w:rFonts w:ascii="Times New Roman" w:hAnsi="Times New Roman"/>
                <w:sz w:val="28"/>
                <w:szCs w:val="28"/>
                <w:lang w:val="en-US"/>
              </w:rPr>
              <w:t>Project goals</w:t>
            </w:r>
            <w:r w:rsidR="00355CE8" w:rsidRPr="005F74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 w:rsidRPr="005F7475">
              <w:rPr>
                <w:rFonts w:ascii="Times New Roman" w:hAnsi="Times New Roman"/>
                <w:sz w:val="28"/>
                <w:szCs w:val="28"/>
                <w:lang w:val="en-US"/>
              </w:rPr>
              <w:t>creating favorable conditions for emotional comfort by engaging residents of a home for independent living in physical labor in a form accessible to them</w:t>
            </w:r>
            <w:r w:rsidR="00355CE8" w:rsidRPr="005F74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</w:tc>
      </w:tr>
      <w:tr w:rsidR="00355CE8" w:rsidRPr="002C2326" w14:paraId="7EE80CB5" w14:textId="77777777" w:rsidTr="007300AC">
        <w:tc>
          <w:tcPr>
            <w:tcW w:w="9571" w:type="dxa"/>
            <w:gridSpan w:val="2"/>
          </w:tcPr>
          <w:p w14:paraId="1C223C2C" w14:textId="7267108A" w:rsidR="00355CE8" w:rsidRPr="00A04C3F" w:rsidRDefault="00355CE8" w:rsidP="007300A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4C3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5. </w:t>
            </w:r>
            <w:r w:rsidR="00A04C3F" w:rsidRPr="00A04C3F">
              <w:rPr>
                <w:rFonts w:ascii="Times New Roman" w:hAnsi="Times New Roman"/>
                <w:sz w:val="28"/>
                <w:szCs w:val="28"/>
                <w:lang w:val="en-US"/>
              </w:rPr>
              <w:t>Tasks planned for implementation within the framework of the project</w:t>
            </w:r>
            <w:r w:rsidRPr="00A04C3F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14:paraId="686B3342" w14:textId="069CEC38" w:rsidR="00355CE8" w:rsidRPr="00A04C3F" w:rsidRDefault="00355CE8" w:rsidP="007300A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4C3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1. </w:t>
            </w:r>
            <w:r w:rsidR="00A04C3F" w:rsidRPr="00A04C3F">
              <w:rPr>
                <w:rFonts w:ascii="Times New Roman" w:hAnsi="Times New Roman"/>
                <w:sz w:val="28"/>
                <w:szCs w:val="28"/>
                <w:lang w:val="en-US"/>
              </w:rPr>
              <w:t>organizing activities, developing social experiences for people with disabilities and senior citizens through landscaping and improvement of the territory</w:t>
            </w:r>
            <w:r w:rsidRPr="00A04C3F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739A4B8E" w14:textId="6CAA46E2" w:rsidR="00355CE8" w:rsidRPr="00A04C3F" w:rsidRDefault="00355CE8" w:rsidP="007300A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4C3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2. </w:t>
            </w:r>
            <w:r w:rsidR="00A04C3F" w:rsidRPr="00A04C3F">
              <w:rPr>
                <w:rFonts w:ascii="Times New Roman" w:hAnsi="Times New Roman"/>
                <w:sz w:val="28"/>
                <w:szCs w:val="28"/>
                <w:lang w:val="en-US"/>
              </w:rPr>
              <w:t>creation and equipment of an occupational therapy area (installation of raised flowerbeds and garden beds, small architectural forms (metal flower beds, garden swings with a shade canopy) on the territory of an independent shared living home)</w:t>
            </w:r>
            <w:r w:rsidRPr="00A04C3F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01518BF6" w14:textId="07D26EA5" w:rsidR="00355CE8" w:rsidRPr="00A04C3F" w:rsidRDefault="00355CE8" w:rsidP="007300A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4C3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3. </w:t>
            </w:r>
            <w:r w:rsidR="00A04C3F" w:rsidRPr="00A04C3F">
              <w:rPr>
                <w:rFonts w:ascii="Times New Roman" w:hAnsi="Times New Roman"/>
                <w:sz w:val="28"/>
                <w:szCs w:val="28"/>
                <w:lang w:val="en-US"/>
              </w:rPr>
              <w:t>purchasing the necessary equipment (polymer beds, small architectural forms (metal flower beds, garden swings with a shade canopy), flower pots, shovels, hoes, watering cans, and other auxiliary tools)</w:t>
            </w:r>
            <w:r w:rsidRPr="00A04C3F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30731C22" w14:textId="62A926C4" w:rsidR="00355CE8" w:rsidRPr="00A04C3F" w:rsidRDefault="00355CE8" w:rsidP="007300A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4C3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4. </w:t>
            </w:r>
            <w:r w:rsidR="00A04C3F" w:rsidRPr="00A04C3F">
              <w:rPr>
                <w:rFonts w:ascii="Times New Roman" w:hAnsi="Times New Roman"/>
                <w:sz w:val="28"/>
                <w:szCs w:val="28"/>
                <w:lang w:val="en-US"/>
              </w:rPr>
              <w:t>formation of an individual and stylish image of the DSSP territory</w:t>
            </w:r>
            <w:r w:rsidRPr="00A04C3F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4B0B0DEF" w14:textId="53046E76" w:rsidR="00355CE8" w:rsidRPr="00A11C7D" w:rsidRDefault="00355CE8" w:rsidP="007300A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11C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5. </w:t>
            </w:r>
            <w:r w:rsidR="00A11C7D" w:rsidRPr="00A11C7D">
              <w:rPr>
                <w:rFonts w:ascii="Times New Roman" w:hAnsi="Times New Roman"/>
                <w:sz w:val="28"/>
                <w:szCs w:val="28"/>
                <w:lang w:val="en-US"/>
              </w:rPr>
              <w:t>creating a psychologically and environmentally comfortable environment for the leisure of people with disabilities and senior citizens on the territory of an independent living home</w:t>
            </w:r>
            <w:r w:rsidRPr="00A11C7D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0222570B" w14:textId="330F51A2" w:rsidR="00355CE8" w:rsidRPr="00A11C7D" w:rsidRDefault="00355CE8" w:rsidP="007300A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11C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6. </w:t>
            </w:r>
            <w:r w:rsidR="00A11C7D" w:rsidRPr="00A11C7D">
              <w:rPr>
                <w:rFonts w:ascii="Times New Roman" w:hAnsi="Times New Roman"/>
                <w:sz w:val="28"/>
                <w:szCs w:val="28"/>
                <w:lang w:val="en-US"/>
              </w:rPr>
              <w:t>participation in a regional competition between 24-hour care units for senior citizens and people with disabilities and independent living homes</w:t>
            </w:r>
            <w:r w:rsidRPr="00A11C7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7A71E841" w14:textId="77777777" w:rsidR="00355CE8" w:rsidRPr="00A11C7D" w:rsidRDefault="00355CE8" w:rsidP="007300A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55CE8" w:rsidRPr="002C2326" w14:paraId="56FBF149" w14:textId="77777777" w:rsidTr="007300AC">
        <w:tc>
          <w:tcPr>
            <w:tcW w:w="9571" w:type="dxa"/>
            <w:gridSpan w:val="2"/>
          </w:tcPr>
          <w:p w14:paraId="273C7FB4" w14:textId="7050D5EB" w:rsidR="00355CE8" w:rsidRPr="00E0400E" w:rsidRDefault="00355CE8" w:rsidP="00E0400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40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6. </w:t>
            </w:r>
            <w:r w:rsidR="00E0400E" w:rsidRPr="00E0400E">
              <w:rPr>
                <w:rFonts w:ascii="Times New Roman" w:hAnsi="Times New Roman"/>
                <w:sz w:val="28"/>
                <w:szCs w:val="28"/>
                <w:lang w:val="en-US"/>
              </w:rPr>
              <w:t>Target group: people with disabilities, elderly citizens living in independent shared housing</w:t>
            </w:r>
            <w:r w:rsidR="00E0400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355CE8" w:rsidRPr="002C2326" w14:paraId="7983377F" w14:textId="77777777" w:rsidTr="007300AC">
        <w:tc>
          <w:tcPr>
            <w:tcW w:w="9571" w:type="dxa"/>
            <w:gridSpan w:val="2"/>
          </w:tcPr>
          <w:p w14:paraId="5F3B6EC9" w14:textId="77777777" w:rsidR="00E0400E" w:rsidRPr="00E0400E" w:rsidRDefault="00355CE8" w:rsidP="007300A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040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7. </w:t>
            </w:r>
            <w:r w:rsidR="00E0400E" w:rsidRPr="00E0400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Brief description of the project activities:</w:t>
            </w:r>
          </w:p>
          <w:p w14:paraId="475F7FE7" w14:textId="18B6016E" w:rsidR="00E0400E" w:rsidRDefault="00E0400E" w:rsidP="007300A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40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 the </w:t>
            </w:r>
            <w:proofErr w:type="spellStart"/>
            <w:r w:rsidRPr="00E0400E">
              <w:rPr>
                <w:rFonts w:ascii="Times New Roman" w:hAnsi="Times New Roman"/>
                <w:sz w:val="28"/>
                <w:szCs w:val="28"/>
                <w:lang w:val="en-US"/>
              </w:rPr>
              <w:t>Ivyevsky</w:t>
            </w:r>
            <w:proofErr w:type="spellEnd"/>
            <w:r w:rsidRPr="00E040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district, two independent shared living homes were </w:t>
            </w:r>
            <w:r w:rsidRPr="00E0400E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established in the village of </w:t>
            </w:r>
            <w:proofErr w:type="spellStart"/>
            <w:r w:rsidRPr="00E0400E">
              <w:rPr>
                <w:rFonts w:ascii="Times New Roman" w:hAnsi="Times New Roman"/>
                <w:sz w:val="28"/>
                <w:szCs w:val="28"/>
                <w:lang w:val="en-US"/>
              </w:rPr>
              <w:t>Krivichi</w:t>
            </w:r>
            <w:proofErr w:type="spellEnd"/>
            <w:r w:rsidRPr="00E040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the agro-town of </w:t>
            </w:r>
            <w:proofErr w:type="spellStart"/>
            <w:r w:rsidRPr="00E0400E">
              <w:rPr>
                <w:rFonts w:ascii="Times New Roman" w:hAnsi="Times New Roman"/>
                <w:sz w:val="28"/>
                <w:szCs w:val="28"/>
                <w:lang w:val="en-US"/>
              </w:rPr>
              <w:t>Tsentralnaya</w:t>
            </w:r>
            <w:proofErr w:type="spellEnd"/>
            <w:r w:rsidRPr="00E0400E">
              <w:rPr>
                <w:rFonts w:ascii="Times New Roman" w:hAnsi="Times New Roman"/>
                <w:sz w:val="28"/>
                <w:szCs w:val="28"/>
                <w:lang w:val="en-US"/>
              </w:rPr>
              <w:t>, where 18 citizens in difficult life situations live, including 8 disabled people of groups I and II.</w:t>
            </w:r>
            <w:r w:rsidRPr="00E0400E">
              <w:rPr>
                <w:lang w:val="en-US"/>
              </w:rPr>
              <w:t xml:space="preserve"> </w:t>
            </w:r>
            <w:r w:rsidRPr="00E0400E">
              <w:rPr>
                <w:rFonts w:ascii="Times New Roman" w:hAnsi="Times New Roman"/>
                <w:sz w:val="28"/>
                <w:szCs w:val="28"/>
                <w:lang w:val="en-US"/>
              </w:rPr>
              <w:t>The average pension is 668 rubles. Food, electricity, utility bills, clothing, footwear, and personal hygiene products are covered by the individual's own funds.</w:t>
            </w:r>
          </w:p>
          <w:p w14:paraId="1961A671" w14:textId="615723AA" w:rsidR="00E0400E" w:rsidRDefault="00E0400E" w:rsidP="007300A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400E">
              <w:rPr>
                <w:rFonts w:ascii="Times New Roman" w:hAnsi="Times New Roman"/>
                <w:sz w:val="28"/>
                <w:szCs w:val="28"/>
                <w:lang w:val="en-US"/>
              </w:rPr>
              <w:t>Installing raised beds on the property of a self-sufficient shared residence will allow you to:</w:t>
            </w:r>
          </w:p>
          <w:p w14:paraId="670022B9" w14:textId="35DDCA35" w:rsidR="00E0400E" w:rsidRDefault="00E0400E" w:rsidP="007300A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E0400E">
              <w:rPr>
                <w:rFonts w:ascii="Times New Roman" w:hAnsi="Times New Roman"/>
                <w:sz w:val="28"/>
                <w:szCs w:val="28"/>
                <w:lang w:val="en-US"/>
              </w:rPr>
              <w:t>o create a favorable environment for active longevity, rehabilitation, and improving the quality of life of senior citizens and people with disabilities; to enrich the diet with locally grown vegetables and thereby save some money on food purchases;</w:t>
            </w:r>
          </w:p>
          <w:p w14:paraId="18A322AE" w14:textId="043E4755" w:rsidR="00E0400E" w:rsidRDefault="00E0400E" w:rsidP="007300A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400E">
              <w:rPr>
                <w:rFonts w:ascii="Times New Roman" w:hAnsi="Times New Roman"/>
                <w:sz w:val="28"/>
                <w:szCs w:val="28"/>
                <w:lang w:val="en-US"/>
              </w:rPr>
              <w:t>improve the area and make plant care more convenient, reducing the strain on the backs of the elderly and disabled.</w:t>
            </w:r>
          </w:p>
          <w:p w14:paraId="6443380E" w14:textId="52A530AE" w:rsidR="00E0400E" w:rsidRDefault="00E0400E" w:rsidP="007300A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400E">
              <w:rPr>
                <w:rFonts w:ascii="Times New Roman" w:hAnsi="Times New Roman"/>
                <w:sz w:val="28"/>
                <w:szCs w:val="28"/>
                <w:lang w:val="en-US"/>
              </w:rPr>
              <w:t>Installing metal flower beds will create cozy spaces that will contribute to improving your psycho-emotional state and physical well-being.</w:t>
            </w:r>
          </w:p>
          <w:p w14:paraId="26497780" w14:textId="06C7A9C5" w:rsidR="00FD3BCD" w:rsidRDefault="00FD3BCD" w:rsidP="007300A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D3BCD">
              <w:rPr>
                <w:rFonts w:ascii="Times New Roman" w:hAnsi="Times New Roman"/>
                <w:sz w:val="28"/>
                <w:szCs w:val="28"/>
                <w:lang w:val="en-US"/>
              </w:rPr>
              <w:t>Installing a garden swing with a shade canopy will create a functional recreation area protected from precipitation and sun, increase comfort on the property, and enhance its landscape design.</w:t>
            </w:r>
          </w:p>
          <w:p w14:paraId="31D228E0" w14:textId="1535F5B2" w:rsidR="00355CE8" w:rsidRPr="00FD3BCD" w:rsidRDefault="00FD3BCD" w:rsidP="00FD3BC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D3BCD">
              <w:rPr>
                <w:rFonts w:ascii="Times New Roman" w:hAnsi="Times New Roman"/>
                <w:sz w:val="28"/>
                <w:szCs w:val="28"/>
                <w:lang w:val="en-US"/>
              </w:rPr>
              <w:t>Equipping a space within a residential community to restore physical and mental functions through active work activities will enable people with disabilities and the elderly to adapt to everyday life by practicing self-ca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re skills and fine motor skills</w:t>
            </w:r>
            <w:r w:rsidR="00355CE8" w:rsidRPr="00FD3BC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6676E02E" w14:textId="77777777" w:rsidR="00355CE8" w:rsidRPr="00FD3BCD" w:rsidRDefault="00355CE8" w:rsidP="007300AC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355CE8" w:rsidRPr="002C2326" w14:paraId="09206040" w14:textId="77777777" w:rsidTr="007300AC">
        <w:tc>
          <w:tcPr>
            <w:tcW w:w="9571" w:type="dxa"/>
            <w:gridSpan w:val="2"/>
          </w:tcPr>
          <w:p w14:paraId="39F50DD4" w14:textId="76CBC91F" w:rsidR="00355CE8" w:rsidRPr="00830891" w:rsidRDefault="006F4995" w:rsidP="006F499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D1291">
              <w:rPr>
                <w:rFonts w:ascii="Times New Roman" w:hAnsi="Times New Roman"/>
                <w:sz w:val="30"/>
                <w:szCs w:val="30"/>
                <w:lang w:val="en-US"/>
              </w:rPr>
              <w:lastRenderedPageBreak/>
              <w:t>Total funding (in the United States dollars)</w:t>
            </w:r>
            <w:r w:rsidR="00355CE8" w:rsidRPr="00830891">
              <w:rPr>
                <w:rFonts w:ascii="Times New Roman" w:hAnsi="Times New Roman"/>
                <w:sz w:val="28"/>
                <w:szCs w:val="28"/>
                <w:lang w:val="en-US"/>
              </w:rPr>
              <w:t>: 2500</w:t>
            </w:r>
          </w:p>
        </w:tc>
      </w:tr>
      <w:tr w:rsidR="00355CE8" w:rsidRPr="00FB72AA" w14:paraId="6E535ED1" w14:textId="77777777" w:rsidTr="007300AC">
        <w:tc>
          <w:tcPr>
            <w:tcW w:w="4710" w:type="dxa"/>
          </w:tcPr>
          <w:p w14:paraId="3A192FBF" w14:textId="0B04410F" w:rsidR="00355CE8" w:rsidRPr="00AF1E57" w:rsidRDefault="00AF1E57" w:rsidP="00AF1E57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1E57">
              <w:rPr>
                <w:rFonts w:ascii="Times New Roman" w:hAnsi="Times New Roman"/>
                <w:sz w:val="28"/>
                <w:szCs w:val="28"/>
              </w:rPr>
              <w:t>Source</w:t>
            </w:r>
            <w:proofErr w:type="spellEnd"/>
            <w:r w:rsidRPr="00AF1E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1E57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AF1E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1E57">
              <w:rPr>
                <w:rFonts w:ascii="Times New Roman" w:hAnsi="Times New Roman"/>
                <w:sz w:val="28"/>
                <w:szCs w:val="28"/>
              </w:rPr>
              <w:t>funding</w:t>
            </w:r>
            <w:proofErr w:type="spellEnd"/>
            <w:r w:rsidRPr="00AF1E5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61" w:type="dxa"/>
          </w:tcPr>
          <w:p w14:paraId="73498A93" w14:textId="02ABCC4A" w:rsidR="00AF1E57" w:rsidRPr="00FB72AA" w:rsidRDefault="00AF1E57" w:rsidP="00AF1E5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F1E5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Funding (in the</w:t>
            </w:r>
            <w:r w:rsidR="002C232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AF1E5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United States dollars) </w:t>
            </w:r>
          </w:p>
          <w:p w14:paraId="67562196" w14:textId="5208202F" w:rsidR="00355CE8" w:rsidRPr="00FB72AA" w:rsidRDefault="00355CE8" w:rsidP="007300A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55CE8" w14:paraId="6C155E7F" w14:textId="77777777" w:rsidTr="007300AC">
        <w:tc>
          <w:tcPr>
            <w:tcW w:w="4710" w:type="dxa"/>
          </w:tcPr>
          <w:p w14:paraId="0F696447" w14:textId="496B14E9" w:rsidR="00355CE8" w:rsidRPr="00AF1E57" w:rsidRDefault="00AF1E57" w:rsidP="00AF1E57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1E57">
              <w:rPr>
                <w:rFonts w:ascii="Times New Roman" w:hAnsi="Times New Roman"/>
                <w:spacing w:val="-2"/>
                <w:sz w:val="30"/>
                <w:szCs w:val="30"/>
              </w:rPr>
              <w:t>Donor</w:t>
            </w:r>
            <w:proofErr w:type="spellEnd"/>
            <w:r w:rsidRPr="00AF1E57">
              <w:rPr>
                <w:rFonts w:ascii="Times New Roman" w:hAnsi="Times New Roman"/>
                <w:spacing w:val="-2"/>
                <w:sz w:val="30"/>
                <w:szCs w:val="30"/>
              </w:rPr>
              <w:t xml:space="preserve"> </w:t>
            </w:r>
            <w:proofErr w:type="spellStart"/>
            <w:r w:rsidRPr="00AF1E57">
              <w:rPr>
                <w:rFonts w:ascii="Times New Roman" w:hAnsi="Times New Roman"/>
                <w:spacing w:val="-2"/>
                <w:sz w:val="30"/>
                <w:szCs w:val="30"/>
              </w:rPr>
              <w:t>funding</w:t>
            </w:r>
            <w:proofErr w:type="spellEnd"/>
            <w:r w:rsidRPr="00AF1E57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4861" w:type="dxa"/>
          </w:tcPr>
          <w:p w14:paraId="59389E15" w14:textId="77777777" w:rsidR="00355CE8" w:rsidRPr="009E6A53" w:rsidRDefault="00355CE8" w:rsidP="007300A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</w:tr>
      <w:tr w:rsidR="00355CE8" w14:paraId="390FB3F5" w14:textId="77777777" w:rsidTr="007300AC">
        <w:tc>
          <w:tcPr>
            <w:tcW w:w="4710" w:type="dxa"/>
          </w:tcPr>
          <w:p w14:paraId="0AD72A4C" w14:textId="550E585B" w:rsidR="00355CE8" w:rsidRPr="00AF1E57" w:rsidRDefault="00AF1E57" w:rsidP="00AF1E57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1E57">
              <w:rPr>
                <w:rFonts w:ascii="Times New Roman" w:hAnsi="Times New Roman"/>
                <w:spacing w:val="-2"/>
                <w:sz w:val="30"/>
                <w:szCs w:val="30"/>
              </w:rPr>
              <w:t>Co-financing</w:t>
            </w:r>
            <w:proofErr w:type="spellEnd"/>
            <w:r w:rsidRPr="00AF1E57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4861" w:type="dxa"/>
          </w:tcPr>
          <w:p w14:paraId="7B7E5855" w14:textId="77777777" w:rsidR="00355CE8" w:rsidRPr="009E6A53" w:rsidRDefault="00355CE8" w:rsidP="007300A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355CE8" w:rsidRPr="002C2326" w14:paraId="43CA79F8" w14:textId="77777777" w:rsidTr="007300AC">
        <w:tc>
          <w:tcPr>
            <w:tcW w:w="9571" w:type="dxa"/>
            <w:gridSpan w:val="2"/>
          </w:tcPr>
          <w:p w14:paraId="49650700" w14:textId="01309B59" w:rsidR="00355CE8" w:rsidRPr="001C32C6" w:rsidRDefault="001C32C6" w:rsidP="007300AC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0891">
              <w:rPr>
                <w:rFonts w:ascii="Times New Roman" w:hAnsi="Times New Roman"/>
                <w:sz w:val="28"/>
                <w:szCs w:val="28"/>
                <w:lang w:val="en-US"/>
              </w:rPr>
              <w:t>Location of project implementation (region/district, city)</w:t>
            </w:r>
            <w:r w:rsidR="00355CE8" w:rsidRPr="00830891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1C32C6">
              <w:rPr>
                <w:lang w:val="en-US"/>
              </w:rPr>
              <w:t xml:space="preserve"> </w:t>
            </w:r>
            <w:r w:rsidRPr="001C32C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Republic of Belarus, Grodno Region, </w:t>
            </w:r>
            <w:proofErr w:type="spellStart"/>
            <w:r w:rsidRPr="001C32C6">
              <w:rPr>
                <w:rFonts w:ascii="Times New Roman" w:hAnsi="Times New Roman"/>
                <w:sz w:val="28"/>
                <w:szCs w:val="28"/>
                <w:lang w:val="en-US"/>
              </w:rPr>
              <w:t>Ivye</w:t>
            </w:r>
            <w:proofErr w:type="spellEnd"/>
            <w:r w:rsidRPr="001C32C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District, </w:t>
            </w:r>
            <w:proofErr w:type="spellStart"/>
            <w:r w:rsidRPr="001C32C6">
              <w:rPr>
                <w:rFonts w:ascii="Times New Roman" w:hAnsi="Times New Roman"/>
                <w:sz w:val="28"/>
                <w:szCs w:val="28"/>
                <w:lang w:val="en-US"/>
              </w:rPr>
              <w:t>Centralnaya</w:t>
            </w:r>
            <w:proofErr w:type="spellEnd"/>
            <w:r w:rsidRPr="001C32C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32C6">
              <w:rPr>
                <w:rFonts w:ascii="Times New Roman" w:hAnsi="Times New Roman"/>
                <w:sz w:val="28"/>
                <w:szCs w:val="28"/>
                <w:lang w:val="en-US"/>
              </w:rPr>
              <w:t>Agrotown</w:t>
            </w:r>
            <w:proofErr w:type="spellEnd"/>
            <w:r w:rsidRPr="001C32C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C32C6">
              <w:rPr>
                <w:rFonts w:ascii="Times New Roman" w:hAnsi="Times New Roman"/>
                <w:sz w:val="28"/>
                <w:szCs w:val="28"/>
                <w:lang w:val="en-US"/>
              </w:rPr>
              <w:t>Tikhaya</w:t>
            </w:r>
            <w:proofErr w:type="spellEnd"/>
            <w:r w:rsidRPr="001C32C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Street, Building 3; </w:t>
            </w:r>
            <w:proofErr w:type="spellStart"/>
            <w:r w:rsidRPr="001C32C6">
              <w:rPr>
                <w:rFonts w:ascii="Times New Roman" w:hAnsi="Times New Roman"/>
                <w:sz w:val="28"/>
                <w:szCs w:val="28"/>
                <w:lang w:val="en-US"/>
              </w:rPr>
              <w:t>Krivichi</w:t>
            </w:r>
            <w:proofErr w:type="spellEnd"/>
            <w:r w:rsidRPr="001C32C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Village, Building 80.</w:t>
            </w:r>
          </w:p>
        </w:tc>
      </w:tr>
      <w:tr w:rsidR="00355CE8" w:rsidRPr="002C2326" w14:paraId="62B06148" w14:textId="77777777" w:rsidTr="007300AC">
        <w:tc>
          <w:tcPr>
            <w:tcW w:w="9571" w:type="dxa"/>
            <w:gridSpan w:val="2"/>
          </w:tcPr>
          <w:p w14:paraId="4D01E32A" w14:textId="2E960187" w:rsidR="006F4995" w:rsidRPr="00830891" w:rsidRDefault="006F4995" w:rsidP="006F4995">
            <w:pPr>
              <w:pStyle w:val="a4"/>
              <w:numPr>
                <w:ilvl w:val="0"/>
                <w:numId w:val="7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color w:val="1F1F1F"/>
                <w:sz w:val="28"/>
                <w:szCs w:val="28"/>
                <w:lang w:val="en"/>
              </w:rPr>
            </w:pPr>
            <w:r w:rsidRPr="00830891">
              <w:rPr>
                <w:rFonts w:ascii="Times New Roman" w:hAnsi="Times New Roman"/>
                <w:color w:val="1F1F1F"/>
                <w:sz w:val="28"/>
                <w:szCs w:val="28"/>
                <w:lang w:val="en"/>
              </w:rPr>
              <w:t>Contact:</w:t>
            </w:r>
          </w:p>
          <w:p w14:paraId="652A19D9" w14:textId="3A9A2BDB" w:rsidR="00355CE8" w:rsidRPr="006F4995" w:rsidRDefault="006F4995" w:rsidP="006F499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Tatyana </w:t>
            </w:r>
            <w:proofErr w:type="spellStart"/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>Radkevich</w:t>
            </w:r>
            <w:proofErr w:type="spellEnd"/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, Director of the </w:t>
            </w:r>
            <w:proofErr w:type="spellStart"/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>Ivye</w:t>
            </w:r>
            <w:proofErr w:type="spellEnd"/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 District Social Services Center, tel. 80159567557,</w:t>
            </w:r>
            <w:r w:rsidRPr="00667785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Pr="00AF6502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"/>
                </w:rPr>
                <w:t>info@ivjetcson.by</w:t>
              </w:r>
            </w:hyperlink>
          </w:p>
          <w:p w14:paraId="1B2E84FB" w14:textId="77777777" w:rsidR="00355CE8" w:rsidRPr="006F4995" w:rsidRDefault="00355CE8" w:rsidP="007300AC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426A8C01" w14:textId="77777777" w:rsidR="00355CE8" w:rsidRPr="006F4995" w:rsidRDefault="00355CE8" w:rsidP="0050699A">
      <w:pPr>
        <w:spacing w:after="15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355CE8" w:rsidRPr="006F4995" w:rsidSect="0087550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E6D"/>
    <w:multiLevelType w:val="hybridMultilevel"/>
    <w:tmpl w:val="3912B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E33C36"/>
    <w:multiLevelType w:val="hybridMultilevel"/>
    <w:tmpl w:val="F984F42C"/>
    <w:lvl w:ilvl="0" w:tplc="C90681CC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204127C"/>
    <w:multiLevelType w:val="hybridMultilevel"/>
    <w:tmpl w:val="3912B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37B516B"/>
    <w:multiLevelType w:val="multilevel"/>
    <w:tmpl w:val="38D481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5CC4766"/>
    <w:multiLevelType w:val="hybridMultilevel"/>
    <w:tmpl w:val="44C0DB18"/>
    <w:lvl w:ilvl="0" w:tplc="D0446C1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1DA2CA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C03ED"/>
    <w:multiLevelType w:val="hybridMultilevel"/>
    <w:tmpl w:val="9F5AD888"/>
    <w:lvl w:ilvl="0" w:tplc="76A65B7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17D35"/>
    <w:multiLevelType w:val="hybridMultilevel"/>
    <w:tmpl w:val="72A493D0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68"/>
    <w:rsid w:val="00005814"/>
    <w:rsid w:val="00030B34"/>
    <w:rsid w:val="000343D3"/>
    <w:rsid w:val="00044F31"/>
    <w:rsid w:val="00066A68"/>
    <w:rsid w:val="000946D1"/>
    <w:rsid w:val="00097213"/>
    <w:rsid w:val="000A627A"/>
    <w:rsid w:val="000B0978"/>
    <w:rsid w:val="000C74EB"/>
    <w:rsid w:val="000E1413"/>
    <w:rsid w:val="000F4FFC"/>
    <w:rsid w:val="001067B5"/>
    <w:rsid w:val="00175BDA"/>
    <w:rsid w:val="00176126"/>
    <w:rsid w:val="00191F1D"/>
    <w:rsid w:val="001942BB"/>
    <w:rsid w:val="001A2560"/>
    <w:rsid w:val="001C32C6"/>
    <w:rsid w:val="002036E7"/>
    <w:rsid w:val="00204C21"/>
    <w:rsid w:val="00241024"/>
    <w:rsid w:val="00251348"/>
    <w:rsid w:val="002777D1"/>
    <w:rsid w:val="00287D05"/>
    <w:rsid w:val="002C1415"/>
    <w:rsid w:val="002C2326"/>
    <w:rsid w:val="002E58AA"/>
    <w:rsid w:val="00302F08"/>
    <w:rsid w:val="00353970"/>
    <w:rsid w:val="00355CE8"/>
    <w:rsid w:val="00357152"/>
    <w:rsid w:val="00385943"/>
    <w:rsid w:val="003B465E"/>
    <w:rsid w:val="003E1FE7"/>
    <w:rsid w:val="003F37A9"/>
    <w:rsid w:val="004106B6"/>
    <w:rsid w:val="0042799B"/>
    <w:rsid w:val="004576D7"/>
    <w:rsid w:val="00464788"/>
    <w:rsid w:val="0047659F"/>
    <w:rsid w:val="0049339A"/>
    <w:rsid w:val="004A2342"/>
    <w:rsid w:val="004C34D1"/>
    <w:rsid w:val="004D7A91"/>
    <w:rsid w:val="004E634E"/>
    <w:rsid w:val="004E6913"/>
    <w:rsid w:val="004F1DB6"/>
    <w:rsid w:val="0050699A"/>
    <w:rsid w:val="0053128B"/>
    <w:rsid w:val="00565026"/>
    <w:rsid w:val="00570E17"/>
    <w:rsid w:val="005800DF"/>
    <w:rsid w:val="00597C2F"/>
    <w:rsid w:val="005A6791"/>
    <w:rsid w:val="005C4396"/>
    <w:rsid w:val="005C6DA9"/>
    <w:rsid w:val="005D6D06"/>
    <w:rsid w:val="005F3FDD"/>
    <w:rsid w:val="005F616C"/>
    <w:rsid w:val="005F7475"/>
    <w:rsid w:val="0062011B"/>
    <w:rsid w:val="006638BD"/>
    <w:rsid w:val="006B1A04"/>
    <w:rsid w:val="006B47B6"/>
    <w:rsid w:val="006D4B6C"/>
    <w:rsid w:val="006D6D34"/>
    <w:rsid w:val="006F299D"/>
    <w:rsid w:val="006F4995"/>
    <w:rsid w:val="007108D2"/>
    <w:rsid w:val="00714A34"/>
    <w:rsid w:val="00737AC7"/>
    <w:rsid w:val="00820B93"/>
    <w:rsid w:val="00830891"/>
    <w:rsid w:val="008474C2"/>
    <w:rsid w:val="00867B39"/>
    <w:rsid w:val="0087550E"/>
    <w:rsid w:val="008D2B35"/>
    <w:rsid w:val="008E57D1"/>
    <w:rsid w:val="009056A7"/>
    <w:rsid w:val="0093627F"/>
    <w:rsid w:val="00946C88"/>
    <w:rsid w:val="00947E18"/>
    <w:rsid w:val="009509BE"/>
    <w:rsid w:val="009664CF"/>
    <w:rsid w:val="00993B86"/>
    <w:rsid w:val="009A6597"/>
    <w:rsid w:val="009E6A53"/>
    <w:rsid w:val="00A04C3F"/>
    <w:rsid w:val="00A11C7D"/>
    <w:rsid w:val="00A445C4"/>
    <w:rsid w:val="00A4553C"/>
    <w:rsid w:val="00A47070"/>
    <w:rsid w:val="00A66289"/>
    <w:rsid w:val="00AE31A0"/>
    <w:rsid w:val="00AE5D00"/>
    <w:rsid w:val="00AF1E57"/>
    <w:rsid w:val="00B248FB"/>
    <w:rsid w:val="00B25F72"/>
    <w:rsid w:val="00B72C39"/>
    <w:rsid w:val="00B93A3A"/>
    <w:rsid w:val="00BA17E7"/>
    <w:rsid w:val="00BB11DB"/>
    <w:rsid w:val="00BB133A"/>
    <w:rsid w:val="00BB562D"/>
    <w:rsid w:val="00BE1709"/>
    <w:rsid w:val="00BE1F4C"/>
    <w:rsid w:val="00C2063A"/>
    <w:rsid w:val="00C26952"/>
    <w:rsid w:val="00C64768"/>
    <w:rsid w:val="00C9082F"/>
    <w:rsid w:val="00C92BB3"/>
    <w:rsid w:val="00CA7044"/>
    <w:rsid w:val="00CB53F5"/>
    <w:rsid w:val="00CE1CA8"/>
    <w:rsid w:val="00D21FBB"/>
    <w:rsid w:val="00D339C5"/>
    <w:rsid w:val="00D56C42"/>
    <w:rsid w:val="00DC63EA"/>
    <w:rsid w:val="00DD1320"/>
    <w:rsid w:val="00DD2392"/>
    <w:rsid w:val="00DE3178"/>
    <w:rsid w:val="00DE4DAC"/>
    <w:rsid w:val="00E0400E"/>
    <w:rsid w:val="00E06E84"/>
    <w:rsid w:val="00E32F35"/>
    <w:rsid w:val="00E47357"/>
    <w:rsid w:val="00ED40BC"/>
    <w:rsid w:val="00EE04FE"/>
    <w:rsid w:val="00EF5B87"/>
    <w:rsid w:val="00F011BD"/>
    <w:rsid w:val="00F13C5C"/>
    <w:rsid w:val="00F247B7"/>
    <w:rsid w:val="00F4051B"/>
    <w:rsid w:val="00F610E0"/>
    <w:rsid w:val="00FB6846"/>
    <w:rsid w:val="00FB727B"/>
    <w:rsid w:val="00FB72AA"/>
    <w:rsid w:val="00FD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FB983"/>
  <w15:docId w15:val="{0D9FF54F-8107-47EC-AFA7-B32BAEF0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D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4DAC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rsid w:val="00737AC7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Emphasis"/>
    <w:basedOn w:val="a0"/>
    <w:uiPriority w:val="20"/>
    <w:qFormat/>
    <w:rsid w:val="00B25F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vjetcson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4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cp:lastPrinted>2026-03-11T11:47:00Z</cp:lastPrinted>
  <dcterms:created xsi:type="dcterms:W3CDTF">2023-06-15T09:18:00Z</dcterms:created>
  <dcterms:modified xsi:type="dcterms:W3CDTF">2026-03-17T06:58:00Z</dcterms:modified>
</cp:coreProperties>
</file>