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B2" w:rsidRDefault="00931AB2" w:rsidP="006B386F">
      <w:pPr>
        <w:jc w:val="center"/>
        <w:rPr>
          <w:sz w:val="30"/>
        </w:rPr>
      </w:pPr>
      <w:r w:rsidRPr="00966FA9">
        <w:rPr>
          <w:sz w:val="30"/>
        </w:rPr>
        <w:t>ГРОДНЕНСКИЙ ОБЛАСТНОЙ ИСПОЛНИТЕЛЬНЫЙ КОМИТЕТ</w:t>
      </w:r>
    </w:p>
    <w:p w:rsidR="00944626" w:rsidRPr="008A4DFA" w:rsidRDefault="00944626" w:rsidP="00C96A71">
      <w:pPr>
        <w:spacing w:line="276" w:lineRule="auto"/>
        <w:jc w:val="center"/>
        <w:rPr>
          <w:sz w:val="20"/>
          <w:szCs w:val="20"/>
        </w:rPr>
      </w:pPr>
    </w:p>
    <w:p w:rsidR="00931AB2" w:rsidRPr="00966FA9" w:rsidRDefault="00E103A2" w:rsidP="0034170F">
      <w:pPr>
        <w:jc w:val="center"/>
        <w:rPr>
          <w:sz w:val="30"/>
        </w:rPr>
      </w:pPr>
      <w:r>
        <w:rPr>
          <w:sz w:val="30"/>
        </w:rPr>
        <w:t xml:space="preserve">ЭКСПЕРТНАЯ </w:t>
      </w:r>
      <w:r w:rsidR="00225F5D">
        <w:rPr>
          <w:sz w:val="30"/>
        </w:rPr>
        <w:t xml:space="preserve">РАБОЧАЯ </w:t>
      </w:r>
      <w:r>
        <w:rPr>
          <w:sz w:val="30"/>
        </w:rPr>
        <w:t xml:space="preserve">ГРУППА ПО ВОПРОСАМ РЕАЛИЗАЦИИ ГЕНДЕРНОЙ ПОЛИТИКИ ПРИ </w:t>
      </w:r>
      <w:r w:rsidR="00931AB2" w:rsidRPr="00966FA9">
        <w:rPr>
          <w:sz w:val="30"/>
        </w:rPr>
        <w:t>ГРОДНЕНСКО</w:t>
      </w:r>
      <w:r>
        <w:rPr>
          <w:sz w:val="30"/>
        </w:rPr>
        <w:t>М ОБЛИСПОЛКОМЕ</w:t>
      </w:r>
    </w:p>
    <w:p w:rsidR="00F91692" w:rsidRPr="00076C1C" w:rsidRDefault="00F91692" w:rsidP="00C96A71">
      <w:pPr>
        <w:jc w:val="center"/>
        <w:rPr>
          <w:b/>
          <w:sz w:val="30"/>
        </w:rPr>
      </w:pPr>
      <w:r>
        <w:rPr>
          <w:sz w:val="30"/>
        </w:rPr>
        <w:t xml:space="preserve">                                                                                         </w:t>
      </w:r>
    </w:p>
    <w:p w:rsidR="00F91692" w:rsidRDefault="00BC65A2" w:rsidP="007149DA">
      <w:pPr>
        <w:jc w:val="both"/>
        <w:rPr>
          <w:bCs/>
          <w:spacing w:val="-4"/>
          <w:sz w:val="30"/>
          <w:szCs w:val="30"/>
        </w:rPr>
      </w:pPr>
      <w:r w:rsidRPr="00076B43">
        <w:rPr>
          <w:bCs/>
          <w:spacing w:val="-4"/>
          <w:sz w:val="30"/>
          <w:szCs w:val="30"/>
        </w:rPr>
        <w:t xml:space="preserve">   </w:t>
      </w:r>
      <w:r w:rsidR="00224317">
        <w:rPr>
          <w:bCs/>
          <w:spacing w:val="-4"/>
          <w:sz w:val="30"/>
          <w:szCs w:val="30"/>
        </w:rPr>
        <w:t>«</w:t>
      </w:r>
      <w:r w:rsidR="0042109F">
        <w:rPr>
          <w:bCs/>
          <w:spacing w:val="-4"/>
          <w:sz w:val="30"/>
          <w:szCs w:val="30"/>
        </w:rPr>
        <w:t xml:space="preserve"> </w:t>
      </w:r>
      <w:r w:rsidR="00B354A1">
        <w:rPr>
          <w:bCs/>
          <w:spacing w:val="-4"/>
          <w:sz w:val="30"/>
          <w:szCs w:val="30"/>
        </w:rPr>
        <w:t>2</w:t>
      </w:r>
      <w:bookmarkStart w:id="0" w:name="_GoBack"/>
      <w:bookmarkEnd w:id="0"/>
      <w:r w:rsidR="00224317">
        <w:rPr>
          <w:bCs/>
          <w:spacing w:val="-4"/>
          <w:sz w:val="30"/>
          <w:szCs w:val="30"/>
        </w:rPr>
        <w:t xml:space="preserve"> </w:t>
      </w:r>
      <w:r w:rsidR="00224317">
        <w:rPr>
          <w:rStyle w:val="af5"/>
          <w:b w:val="0"/>
          <w:sz w:val="30"/>
          <w:szCs w:val="30"/>
        </w:rPr>
        <w:t>»</w:t>
      </w:r>
      <w:r w:rsidR="00326E05">
        <w:rPr>
          <w:rStyle w:val="af5"/>
          <w:b w:val="0"/>
          <w:sz w:val="30"/>
          <w:szCs w:val="30"/>
        </w:rPr>
        <w:t xml:space="preserve"> декабр</w:t>
      </w:r>
      <w:r w:rsidR="00D137E0">
        <w:rPr>
          <w:rStyle w:val="af5"/>
          <w:b w:val="0"/>
          <w:sz w:val="30"/>
          <w:szCs w:val="30"/>
        </w:rPr>
        <w:t>я</w:t>
      </w:r>
      <w:r w:rsidR="00BC025F" w:rsidRPr="00BC025F">
        <w:rPr>
          <w:bCs/>
          <w:spacing w:val="-4"/>
          <w:sz w:val="30"/>
          <w:szCs w:val="30"/>
        </w:rPr>
        <w:t xml:space="preserve"> </w:t>
      </w:r>
      <w:r w:rsidR="001831B0" w:rsidRPr="00341E45">
        <w:rPr>
          <w:bCs/>
          <w:spacing w:val="-4"/>
          <w:sz w:val="30"/>
          <w:szCs w:val="30"/>
        </w:rPr>
        <w:t>202</w:t>
      </w:r>
      <w:r w:rsidR="00EE7FE8">
        <w:rPr>
          <w:bCs/>
          <w:spacing w:val="-4"/>
          <w:sz w:val="30"/>
          <w:szCs w:val="30"/>
        </w:rPr>
        <w:t>4</w:t>
      </w:r>
      <w:r w:rsidR="00F91692" w:rsidRPr="00341E45">
        <w:rPr>
          <w:bCs/>
          <w:spacing w:val="-4"/>
          <w:sz w:val="30"/>
          <w:szCs w:val="30"/>
        </w:rPr>
        <w:t xml:space="preserve"> </w:t>
      </w:r>
      <w:proofErr w:type="gramStart"/>
      <w:r w:rsidR="00F91692" w:rsidRPr="00341E45">
        <w:rPr>
          <w:bCs/>
          <w:spacing w:val="-4"/>
          <w:sz w:val="30"/>
          <w:szCs w:val="30"/>
        </w:rPr>
        <w:t>г.</w:t>
      </w:r>
      <w:r w:rsidR="00F91692" w:rsidRPr="00BC025F">
        <w:rPr>
          <w:bCs/>
          <w:spacing w:val="-4"/>
          <w:sz w:val="30"/>
          <w:szCs w:val="30"/>
        </w:rPr>
        <w:tab/>
      </w:r>
      <w:r w:rsidR="00BC025F" w:rsidRPr="00BC025F">
        <w:rPr>
          <w:bCs/>
          <w:spacing w:val="-4"/>
          <w:sz w:val="30"/>
          <w:szCs w:val="30"/>
        </w:rPr>
        <w:t xml:space="preserve">                              </w:t>
      </w:r>
      <w:r w:rsidR="006B3617" w:rsidRPr="00BC025F">
        <w:rPr>
          <w:bCs/>
          <w:spacing w:val="-4"/>
          <w:sz w:val="30"/>
          <w:szCs w:val="30"/>
        </w:rPr>
        <w:tab/>
      </w:r>
      <w:r w:rsidR="00830FF7">
        <w:rPr>
          <w:bCs/>
          <w:spacing w:val="-4"/>
          <w:sz w:val="30"/>
          <w:szCs w:val="30"/>
        </w:rPr>
        <w:t xml:space="preserve">    </w:t>
      </w:r>
      <w:r w:rsidR="0042109F">
        <w:rPr>
          <w:bCs/>
          <w:spacing w:val="-4"/>
          <w:sz w:val="30"/>
          <w:szCs w:val="30"/>
        </w:rPr>
        <w:t xml:space="preserve">        </w:t>
      </w:r>
      <w:r w:rsidR="00830FF7">
        <w:rPr>
          <w:bCs/>
          <w:spacing w:val="-4"/>
          <w:sz w:val="30"/>
          <w:szCs w:val="30"/>
        </w:rPr>
        <w:t xml:space="preserve">          </w:t>
      </w:r>
      <w:r w:rsidR="001C7687">
        <w:rPr>
          <w:bCs/>
          <w:spacing w:val="-4"/>
          <w:sz w:val="30"/>
          <w:szCs w:val="30"/>
        </w:rPr>
        <w:t xml:space="preserve">   </w:t>
      </w:r>
      <w:r w:rsidR="00830FF7">
        <w:rPr>
          <w:bCs/>
          <w:spacing w:val="-4"/>
          <w:sz w:val="30"/>
          <w:szCs w:val="30"/>
        </w:rPr>
        <w:t xml:space="preserve"> </w:t>
      </w:r>
      <w:proofErr w:type="spellStart"/>
      <w:r w:rsidR="00830FF7">
        <w:rPr>
          <w:bCs/>
          <w:spacing w:val="-4"/>
          <w:sz w:val="30"/>
          <w:szCs w:val="30"/>
        </w:rPr>
        <w:t>г.</w:t>
      </w:r>
      <w:r w:rsidR="00326E05">
        <w:rPr>
          <w:bCs/>
          <w:spacing w:val="-4"/>
          <w:sz w:val="30"/>
          <w:szCs w:val="30"/>
        </w:rPr>
        <w:t>Гродно</w:t>
      </w:r>
      <w:proofErr w:type="spellEnd"/>
      <w:proofErr w:type="gramEnd"/>
    </w:p>
    <w:p w:rsidR="007149DA" w:rsidRPr="001D2CD3" w:rsidRDefault="007149DA" w:rsidP="00C53B2A">
      <w:pPr>
        <w:jc w:val="both"/>
        <w:rPr>
          <w:bCs/>
          <w:spacing w:val="-4"/>
          <w:sz w:val="30"/>
          <w:szCs w:val="30"/>
        </w:rPr>
      </w:pPr>
    </w:p>
    <w:p w:rsidR="00F91692" w:rsidRDefault="00F91692" w:rsidP="007149DA">
      <w:pPr>
        <w:jc w:val="center"/>
        <w:rPr>
          <w:b/>
          <w:bCs/>
          <w:spacing w:val="-4"/>
          <w:sz w:val="30"/>
          <w:szCs w:val="30"/>
        </w:rPr>
      </w:pPr>
      <w:r w:rsidRPr="00BC025F">
        <w:rPr>
          <w:b/>
          <w:bCs/>
          <w:spacing w:val="-4"/>
          <w:sz w:val="30"/>
          <w:szCs w:val="30"/>
        </w:rPr>
        <w:t>ПРОТОКОЛ №</w:t>
      </w:r>
      <w:r w:rsidR="00EC24F4" w:rsidRPr="00BC025F">
        <w:rPr>
          <w:b/>
          <w:bCs/>
          <w:spacing w:val="-4"/>
          <w:sz w:val="30"/>
          <w:szCs w:val="30"/>
        </w:rPr>
        <w:t xml:space="preserve"> </w:t>
      </w:r>
      <w:r w:rsidR="00326E05">
        <w:rPr>
          <w:b/>
          <w:bCs/>
          <w:spacing w:val="-4"/>
          <w:sz w:val="30"/>
          <w:szCs w:val="30"/>
        </w:rPr>
        <w:t>2</w:t>
      </w:r>
    </w:p>
    <w:p w:rsidR="007149DA" w:rsidRPr="001D2CD3" w:rsidRDefault="007149DA" w:rsidP="00D25580">
      <w:pPr>
        <w:spacing w:line="280" w:lineRule="exact"/>
        <w:jc w:val="center"/>
        <w:rPr>
          <w:b/>
          <w:bCs/>
          <w:spacing w:val="-4"/>
          <w:sz w:val="30"/>
          <w:szCs w:val="30"/>
          <w:u w:val="single"/>
        </w:rPr>
      </w:pPr>
    </w:p>
    <w:p w:rsidR="001C7687" w:rsidRDefault="00BC025F" w:rsidP="00D25580">
      <w:pPr>
        <w:spacing w:line="280" w:lineRule="exact"/>
        <w:ind w:right="4109"/>
        <w:jc w:val="both"/>
        <w:rPr>
          <w:bCs/>
          <w:spacing w:val="-4"/>
          <w:sz w:val="30"/>
          <w:szCs w:val="30"/>
        </w:rPr>
      </w:pPr>
      <w:r w:rsidRPr="00BC025F">
        <w:rPr>
          <w:bCs/>
          <w:spacing w:val="-4"/>
          <w:sz w:val="30"/>
          <w:szCs w:val="30"/>
        </w:rPr>
        <w:t>заседани</w:t>
      </w:r>
      <w:r w:rsidR="007C3202">
        <w:rPr>
          <w:bCs/>
          <w:spacing w:val="-4"/>
          <w:sz w:val="30"/>
          <w:szCs w:val="30"/>
        </w:rPr>
        <w:t>я</w:t>
      </w:r>
      <w:r w:rsidR="00F91692" w:rsidRPr="00BC025F">
        <w:rPr>
          <w:bCs/>
          <w:spacing w:val="-4"/>
          <w:sz w:val="30"/>
          <w:szCs w:val="30"/>
        </w:rPr>
        <w:t xml:space="preserve"> экспертной рабочей</w:t>
      </w:r>
      <w:r w:rsidR="001C7687">
        <w:rPr>
          <w:bCs/>
          <w:spacing w:val="-4"/>
          <w:sz w:val="30"/>
          <w:szCs w:val="30"/>
        </w:rPr>
        <w:t xml:space="preserve"> </w:t>
      </w:r>
      <w:r w:rsidR="00F91692" w:rsidRPr="00BC025F">
        <w:rPr>
          <w:bCs/>
          <w:spacing w:val="-4"/>
          <w:sz w:val="30"/>
          <w:szCs w:val="30"/>
        </w:rPr>
        <w:t xml:space="preserve">группы </w:t>
      </w:r>
    </w:p>
    <w:p w:rsidR="00F91692" w:rsidRPr="00BC025F" w:rsidRDefault="00F91692" w:rsidP="00D25580">
      <w:pPr>
        <w:spacing w:line="280" w:lineRule="exact"/>
        <w:ind w:right="4109"/>
        <w:jc w:val="both"/>
        <w:rPr>
          <w:bCs/>
          <w:spacing w:val="-4"/>
          <w:sz w:val="30"/>
          <w:szCs w:val="30"/>
        </w:rPr>
      </w:pPr>
      <w:r w:rsidRPr="00BC025F">
        <w:rPr>
          <w:bCs/>
          <w:spacing w:val="-4"/>
          <w:sz w:val="30"/>
          <w:szCs w:val="30"/>
        </w:rPr>
        <w:t>по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 xml:space="preserve"> 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>вопросам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 xml:space="preserve"> </w:t>
      </w:r>
      <w:r w:rsidR="001C7687">
        <w:rPr>
          <w:bCs/>
          <w:spacing w:val="-4"/>
          <w:sz w:val="30"/>
          <w:szCs w:val="30"/>
        </w:rPr>
        <w:t xml:space="preserve"> </w:t>
      </w:r>
      <w:r w:rsidRPr="00BC025F">
        <w:rPr>
          <w:bCs/>
          <w:spacing w:val="-4"/>
          <w:sz w:val="30"/>
          <w:szCs w:val="30"/>
        </w:rPr>
        <w:t>реализации</w:t>
      </w:r>
      <w:r w:rsidR="001C7687">
        <w:rPr>
          <w:bCs/>
          <w:spacing w:val="-4"/>
          <w:sz w:val="30"/>
          <w:szCs w:val="30"/>
        </w:rPr>
        <w:t xml:space="preserve">  </w:t>
      </w:r>
      <w:r w:rsidRPr="00BC025F">
        <w:rPr>
          <w:bCs/>
          <w:spacing w:val="-4"/>
          <w:sz w:val="30"/>
          <w:szCs w:val="30"/>
        </w:rPr>
        <w:t xml:space="preserve"> гендерной</w:t>
      </w:r>
    </w:p>
    <w:p w:rsidR="00F91692" w:rsidRPr="00BC025F" w:rsidRDefault="00F91692" w:rsidP="00D25580">
      <w:pPr>
        <w:spacing w:line="280" w:lineRule="exact"/>
        <w:ind w:right="4109"/>
        <w:jc w:val="both"/>
        <w:rPr>
          <w:bCs/>
          <w:spacing w:val="-4"/>
          <w:sz w:val="30"/>
          <w:szCs w:val="30"/>
        </w:rPr>
      </w:pPr>
      <w:r w:rsidRPr="00BC025F">
        <w:rPr>
          <w:bCs/>
          <w:spacing w:val="-4"/>
          <w:sz w:val="30"/>
          <w:szCs w:val="30"/>
        </w:rPr>
        <w:t>политики при Гродненском облисполкоме</w:t>
      </w:r>
    </w:p>
    <w:p w:rsidR="0070571F" w:rsidRPr="001D2CD3" w:rsidRDefault="0070571F" w:rsidP="009E36CE">
      <w:pPr>
        <w:spacing w:line="276" w:lineRule="auto"/>
        <w:jc w:val="both"/>
        <w:rPr>
          <w:bCs/>
          <w:color w:val="FF0000"/>
          <w:spacing w:val="-4"/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6344"/>
      </w:tblGrid>
      <w:tr w:rsidR="00F91692" w:rsidRPr="00BC025F" w:rsidTr="00F21A1D">
        <w:tc>
          <w:tcPr>
            <w:tcW w:w="3510" w:type="dxa"/>
          </w:tcPr>
          <w:p w:rsidR="00F91692" w:rsidRPr="00954526" w:rsidRDefault="00F91692" w:rsidP="00F21A1D">
            <w:pPr>
              <w:jc w:val="both"/>
              <w:rPr>
                <w:b/>
                <w:sz w:val="30"/>
                <w:szCs w:val="30"/>
              </w:rPr>
            </w:pPr>
            <w:r w:rsidRPr="00954526">
              <w:rPr>
                <w:b/>
                <w:bCs/>
                <w:spacing w:val="-4"/>
                <w:sz w:val="30"/>
                <w:szCs w:val="30"/>
              </w:rPr>
              <w:t>Председательствовал:</w:t>
            </w:r>
          </w:p>
        </w:tc>
        <w:tc>
          <w:tcPr>
            <w:tcW w:w="6344" w:type="dxa"/>
          </w:tcPr>
          <w:p w:rsidR="00BD274C" w:rsidRPr="00954526" w:rsidRDefault="00BD274C" w:rsidP="000B3607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954526">
              <w:rPr>
                <w:sz w:val="30"/>
                <w:szCs w:val="30"/>
              </w:rPr>
              <w:t>заместитель председателя облисполкома, председатель экспертной рабочей группы</w:t>
            </w:r>
          </w:p>
          <w:p w:rsidR="00F91692" w:rsidRPr="00954526" w:rsidRDefault="00BD274C" w:rsidP="000B3607">
            <w:pPr>
              <w:spacing w:line="280" w:lineRule="exact"/>
              <w:jc w:val="both"/>
              <w:rPr>
                <w:b/>
                <w:sz w:val="30"/>
                <w:szCs w:val="30"/>
              </w:rPr>
            </w:pPr>
            <w:proofErr w:type="spellStart"/>
            <w:r w:rsidRPr="00954526">
              <w:rPr>
                <w:b/>
                <w:sz w:val="30"/>
                <w:szCs w:val="30"/>
              </w:rPr>
              <w:t>Пранюк</w:t>
            </w:r>
            <w:proofErr w:type="spellEnd"/>
            <w:r w:rsidRPr="00954526">
              <w:rPr>
                <w:b/>
                <w:sz w:val="30"/>
                <w:szCs w:val="30"/>
              </w:rPr>
              <w:t xml:space="preserve"> Виктор </w:t>
            </w:r>
            <w:proofErr w:type="spellStart"/>
            <w:r w:rsidRPr="00954526">
              <w:rPr>
                <w:b/>
                <w:sz w:val="30"/>
                <w:szCs w:val="30"/>
              </w:rPr>
              <w:t>Францевич</w:t>
            </w:r>
            <w:proofErr w:type="spellEnd"/>
          </w:p>
        </w:tc>
      </w:tr>
      <w:tr w:rsidR="00F91692" w:rsidRPr="00E35DEA" w:rsidTr="00F21A1D">
        <w:tc>
          <w:tcPr>
            <w:tcW w:w="3510" w:type="dxa"/>
          </w:tcPr>
          <w:p w:rsidR="00F91692" w:rsidRPr="00E35DEA" w:rsidRDefault="00F91692" w:rsidP="00F21A1D">
            <w:pPr>
              <w:jc w:val="both"/>
              <w:rPr>
                <w:b/>
                <w:sz w:val="30"/>
                <w:szCs w:val="30"/>
              </w:rPr>
            </w:pPr>
            <w:r w:rsidRPr="00E35DEA">
              <w:rPr>
                <w:b/>
                <w:bCs/>
                <w:spacing w:val="-4"/>
                <w:sz w:val="30"/>
                <w:szCs w:val="30"/>
              </w:rPr>
              <w:t xml:space="preserve">Приглашенные:            </w:t>
            </w:r>
          </w:p>
        </w:tc>
        <w:tc>
          <w:tcPr>
            <w:tcW w:w="6344" w:type="dxa"/>
          </w:tcPr>
          <w:p w:rsidR="00F91692" w:rsidRPr="00E35DEA" w:rsidRDefault="00F91692" w:rsidP="000655BE">
            <w:pPr>
              <w:spacing w:line="280" w:lineRule="exact"/>
              <w:jc w:val="both"/>
              <w:rPr>
                <w:bCs/>
                <w:spacing w:val="-4"/>
                <w:sz w:val="30"/>
                <w:szCs w:val="30"/>
              </w:rPr>
            </w:pPr>
            <w:r w:rsidRPr="00E35DEA">
              <w:rPr>
                <w:bCs/>
                <w:spacing w:val="-4"/>
                <w:sz w:val="30"/>
                <w:szCs w:val="30"/>
              </w:rPr>
              <w:t>члены экспертной рабочей группы по вопросам реализации гендерной политики при Гродненском облисполкоме</w:t>
            </w:r>
            <w:r w:rsidR="00BC65A2" w:rsidRPr="00E35DEA">
              <w:rPr>
                <w:bCs/>
                <w:spacing w:val="-4"/>
                <w:sz w:val="30"/>
                <w:szCs w:val="30"/>
              </w:rPr>
              <w:t xml:space="preserve">, </w:t>
            </w:r>
            <w:r w:rsidR="00D15288" w:rsidRPr="00E35DEA">
              <w:rPr>
                <w:bCs/>
                <w:spacing w:val="-4"/>
                <w:sz w:val="30"/>
                <w:szCs w:val="30"/>
              </w:rPr>
              <w:t>заместители председателей</w:t>
            </w:r>
            <w:r w:rsidR="002B1918">
              <w:rPr>
                <w:bCs/>
                <w:spacing w:val="-4"/>
                <w:sz w:val="30"/>
                <w:szCs w:val="30"/>
              </w:rPr>
              <w:t xml:space="preserve"> </w:t>
            </w:r>
            <w:proofErr w:type="spellStart"/>
            <w:r w:rsidR="00D15288" w:rsidRPr="00E35DEA">
              <w:rPr>
                <w:bCs/>
                <w:spacing w:val="-4"/>
                <w:sz w:val="30"/>
                <w:szCs w:val="30"/>
              </w:rPr>
              <w:t>горрайисполкомов</w:t>
            </w:r>
            <w:proofErr w:type="spellEnd"/>
            <w:r w:rsidR="00D15288" w:rsidRPr="00E35DEA">
              <w:rPr>
                <w:bCs/>
                <w:spacing w:val="-4"/>
                <w:sz w:val="30"/>
                <w:szCs w:val="30"/>
              </w:rPr>
              <w:t>,</w:t>
            </w:r>
            <w:r w:rsidR="00BC025F" w:rsidRPr="00E35DEA">
              <w:rPr>
                <w:bCs/>
                <w:spacing w:val="-4"/>
                <w:sz w:val="30"/>
                <w:szCs w:val="30"/>
              </w:rPr>
              <w:t xml:space="preserve"> </w:t>
            </w:r>
            <w:r w:rsidR="002B02E5">
              <w:rPr>
                <w:bCs/>
                <w:spacing w:val="-4"/>
                <w:sz w:val="30"/>
                <w:szCs w:val="30"/>
              </w:rPr>
              <w:t xml:space="preserve">заместители глав </w:t>
            </w:r>
            <w:r w:rsidR="00BC025F" w:rsidRPr="00E35DEA">
              <w:rPr>
                <w:bCs/>
                <w:spacing w:val="-4"/>
                <w:sz w:val="30"/>
                <w:szCs w:val="30"/>
              </w:rPr>
              <w:t>администраций Ленинского, Октябрьского районов г. Гродно</w:t>
            </w:r>
          </w:p>
        </w:tc>
      </w:tr>
    </w:tbl>
    <w:p w:rsidR="00E70A24" w:rsidRPr="001D2CD3" w:rsidRDefault="00E70A24" w:rsidP="00C369CE">
      <w:pPr>
        <w:spacing w:line="276" w:lineRule="auto"/>
        <w:ind w:right="2834"/>
        <w:jc w:val="both"/>
        <w:rPr>
          <w:sz w:val="30"/>
          <w:szCs w:val="30"/>
        </w:rPr>
      </w:pPr>
    </w:p>
    <w:tbl>
      <w:tblPr>
        <w:tblW w:w="10030" w:type="dxa"/>
        <w:tblLook w:val="0000" w:firstRow="0" w:lastRow="0" w:firstColumn="0" w:lastColumn="0" w:noHBand="0" w:noVBand="0"/>
      </w:tblPr>
      <w:tblGrid>
        <w:gridCol w:w="9747"/>
        <w:gridCol w:w="283"/>
      </w:tblGrid>
      <w:tr w:rsidR="00C66F5A" w:rsidRPr="000B4216" w:rsidTr="000655BE">
        <w:tc>
          <w:tcPr>
            <w:tcW w:w="9747" w:type="dxa"/>
          </w:tcPr>
          <w:p w:rsidR="00F91692" w:rsidRPr="000B4216" w:rsidRDefault="005D6604" w:rsidP="00AA6607">
            <w:pPr>
              <w:tabs>
                <w:tab w:val="left" w:pos="709"/>
                <w:tab w:val="left" w:pos="4500"/>
                <w:tab w:val="left" w:pos="5387"/>
              </w:tabs>
              <w:ind w:right="3861"/>
              <w:jc w:val="both"/>
              <w:rPr>
                <w:b/>
                <w:sz w:val="30"/>
                <w:szCs w:val="30"/>
              </w:rPr>
            </w:pPr>
            <w:r w:rsidRPr="000B4216">
              <w:rPr>
                <w:b/>
                <w:sz w:val="30"/>
                <w:szCs w:val="30"/>
              </w:rPr>
              <w:t>1</w:t>
            </w:r>
            <w:r w:rsidR="00EC24F4" w:rsidRPr="000B4216">
              <w:rPr>
                <w:b/>
                <w:sz w:val="30"/>
                <w:szCs w:val="30"/>
              </w:rPr>
              <w:t>.</w:t>
            </w:r>
            <w:r w:rsidR="003A5D5A" w:rsidRPr="000B4216">
              <w:rPr>
                <w:b/>
                <w:sz w:val="30"/>
                <w:szCs w:val="30"/>
              </w:rPr>
              <w:t xml:space="preserve"> </w:t>
            </w:r>
            <w:r w:rsidR="00403B2C" w:rsidRPr="000B4216">
              <w:rPr>
                <w:b/>
                <w:sz w:val="30"/>
                <w:szCs w:val="30"/>
              </w:rPr>
              <w:t>«</w:t>
            </w:r>
            <w:r w:rsidR="00735369" w:rsidRPr="009C6385">
              <w:rPr>
                <w:b/>
                <w:sz w:val="30"/>
                <w:szCs w:val="30"/>
              </w:rPr>
              <w:t>Развитие новых форм и методов медицинской психологической помощи людям старших возрастных групп</w:t>
            </w:r>
            <w:r w:rsidR="007C1334" w:rsidRPr="000B4216">
              <w:rPr>
                <w:b/>
                <w:sz w:val="30"/>
                <w:szCs w:val="30"/>
              </w:rPr>
              <w:t>»</w:t>
            </w:r>
            <w:r w:rsidR="00403B2C" w:rsidRPr="000B4216">
              <w:rPr>
                <w:b/>
                <w:sz w:val="30"/>
                <w:szCs w:val="30"/>
              </w:rPr>
              <w:t xml:space="preserve">  </w:t>
            </w:r>
          </w:p>
        </w:tc>
        <w:tc>
          <w:tcPr>
            <w:tcW w:w="283" w:type="dxa"/>
          </w:tcPr>
          <w:p w:rsidR="00F91692" w:rsidRPr="000B4216" w:rsidRDefault="00F91692" w:rsidP="00C369CE">
            <w:pPr>
              <w:ind w:left="972" w:right="2834"/>
              <w:jc w:val="both"/>
              <w:rPr>
                <w:b/>
                <w:color w:val="FF0000"/>
                <w:sz w:val="30"/>
                <w:szCs w:val="30"/>
              </w:rPr>
            </w:pPr>
          </w:p>
        </w:tc>
      </w:tr>
      <w:tr w:rsidR="00C66F5A" w:rsidRPr="00C66F5A" w:rsidTr="000655BE">
        <w:tc>
          <w:tcPr>
            <w:tcW w:w="9747" w:type="dxa"/>
          </w:tcPr>
          <w:p w:rsidR="00F91692" w:rsidRPr="00A25E53" w:rsidRDefault="00871376" w:rsidP="00871376">
            <w:pPr>
              <w:ind w:right="-196"/>
              <w:jc w:val="both"/>
              <w:rPr>
                <w:b/>
                <w:sz w:val="30"/>
                <w:szCs w:val="30"/>
              </w:rPr>
            </w:pPr>
            <w:r w:rsidRPr="00A25E53">
              <w:rPr>
                <w:b/>
                <w:sz w:val="30"/>
                <w:szCs w:val="30"/>
              </w:rPr>
              <w:t>_______________________</w:t>
            </w:r>
            <w:r w:rsidR="00F91692" w:rsidRPr="00A25E53">
              <w:rPr>
                <w:b/>
                <w:sz w:val="30"/>
                <w:szCs w:val="30"/>
              </w:rPr>
              <w:t>____________________</w:t>
            </w:r>
          </w:p>
        </w:tc>
        <w:tc>
          <w:tcPr>
            <w:tcW w:w="283" w:type="dxa"/>
          </w:tcPr>
          <w:p w:rsidR="00F91692" w:rsidRPr="00C66F5A" w:rsidRDefault="00F91692" w:rsidP="006B0CAD">
            <w:pPr>
              <w:ind w:right="-196"/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EC24F4" w:rsidRPr="00C66F5A" w:rsidTr="000655BE">
        <w:tc>
          <w:tcPr>
            <w:tcW w:w="9747" w:type="dxa"/>
          </w:tcPr>
          <w:p w:rsidR="00F91692" w:rsidRPr="00A25E53" w:rsidRDefault="00F91692" w:rsidP="00750BD7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A25E53">
              <w:rPr>
                <w:sz w:val="30"/>
                <w:szCs w:val="30"/>
              </w:rPr>
              <w:t>(</w:t>
            </w:r>
            <w:r w:rsidR="00750BD7">
              <w:rPr>
                <w:sz w:val="30"/>
                <w:szCs w:val="30"/>
              </w:rPr>
              <w:t>Савицкий</w:t>
            </w:r>
            <w:r w:rsidR="00F54E28">
              <w:rPr>
                <w:sz w:val="30"/>
                <w:szCs w:val="30"/>
              </w:rPr>
              <w:t xml:space="preserve"> </w:t>
            </w:r>
            <w:r w:rsidR="00750BD7">
              <w:rPr>
                <w:sz w:val="30"/>
                <w:szCs w:val="30"/>
              </w:rPr>
              <w:t>И</w:t>
            </w:r>
            <w:r w:rsidR="00F54E28">
              <w:rPr>
                <w:sz w:val="30"/>
                <w:szCs w:val="30"/>
              </w:rPr>
              <w:t>.</w:t>
            </w:r>
            <w:r w:rsidR="00750BD7">
              <w:rPr>
                <w:sz w:val="30"/>
                <w:szCs w:val="30"/>
              </w:rPr>
              <w:t>С</w:t>
            </w:r>
            <w:r w:rsidR="00F54E28">
              <w:rPr>
                <w:sz w:val="30"/>
                <w:szCs w:val="30"/>
              </w:rPr>
              <w:t>.</w:t>
            </w:r>
            <w:r w:rsidR="00847458" w:rsidRPr="00A25E53">
              <w:rPr>
                <w:sz w:val="30"/>
                <w:szCs w:val="30"/>
              </w:rPr>
              <w:t xml:space="preserve">, </w:t>
            </w:r>
            <w:proofErr w:type="spellStart"/>
            <w:r w:rsidR="00D137E0">
              <w:rPr>
                <w:sz w:val="30"/>
                <w:szCs w:val="30"/>
              </w:rPr>
              <w:t>Пранюк</w:t>
            </w:r>
            <w:proofErr w:type="spellEnd"/>
            <w:r w:rsidR="00624414">
              <w:rPr>
                <w:sz w:val="30"/>
                <w:szCs w:val="30"/>
              </w:rPr>
              <w:t xml:space="preserve"> </w:t>
            </w:r>
            <w:r w:rsidR="00D137E0">
              <w:rPr>
                <w:sz w:val="30"/>
                <w:szCs w:val="30"/>
              </w:rPr>
              <w:t>В</w:t>
            </w:r>
            <w:r w:rsidR="00624414">
              <w:rPr>
                <w:sz w:val="30"/>
                <w:szCs w:val="30"/>
              </w:rPr>
              <w:t>.</w:t>
            </w:r>
            <w:r w:rsidR="00D137E0">
              <w:rPr>
                <w:sz w:val="30"/>
                <w:szCs w:val="30"/>
              </w:rPr>
              <w:t>Ф</w:t>
            </w:r>
            <w:r w:rsidR="00624414">
              <w:rPr>
                <w:sz w:val="30"/>
                <w:szCs w:val="30"/>
              </w:rPr>
              <w:t>.</w:t>
            </w:r>
            <w:r w:rsidR="00DF35E4" w:rsidRPr="00A25E53">
              <w:rPr>
                <w:sz w:val="30"/>
                <w:szCs w:val="30"/>
              </w:rPr>
              <w:t>)</w:t>
            </w:r>
            <w:r w:rsidR="005B22CD" w:rsidRPr="00A25E53">
              <w:rPr>
                <w:sz w:val="30"/>
                <w:szCs w:val="30"/>
              </w:rPr>
              <w:t xml:space="preserve"> </w:t>
            </w:r>
          </w:p>
        </w:tc>
        <w:tc>
          <w:tcPr>
            <w:tcW w:w="283" w:type="dxa"/>
          </w:tcPr>
          <w:p w:rsidR="00F91692" w:rsidRPr="00C66F5A" w:rsidRDefault="00F91692" w:rsidP="00F21A1D">
            <w:pPr>
              <w:jc w:val="both"/>
              <w:rPr>
                <w:color w:val="FF0000"/>
                <w:sz w:val="30"/>
                <w:szCs w:val="30"/>
              </w:rPr>
            </w:pPr>
          </w:p>
        </w:tc>
      </w:tr>
    </w:tbl>
    <w:p w:rsidR="007149DA" w:rsidRPr="00C66F5A" w:rsidRDefault="007149DA" w:rsidP="002E14D3">
      <w:pPr>
        <w:spacing w:line="276" w:lineRule="auto"/>
        <w:jc w:val="both"/>
        <w:rPr>
          <w:color w:val="FF0000"/>
        </w:rPr>
      </w:pPr>
    </w:p>
    <w:p w:rsidR="00147D2C" w:rsidRPr="00D21314" w:rsidRDefault="00147D2C" w:rsidP="00C04DA1">
      <w:pPr>
        <w:ind w:firstLine="709"/>
        <w:jc w:val="both"/>
        <w:rPr>
          <w:sz w:val="30"/>
          <w:szCs w:val="30"/>
        </w:rPr>
      </w:pPr>
      <w:r w:rsidRPr="00D21314">
        <w:rPr>
          <w:sz w:val="30"/>
          <w:szCs w:val="30"/>
        </w:rPr>
        <w:t>Решили:</w:t>
      </w:r>
    </w:p>
    <w:p w:rsidR="00CF2FF6" w:rsidRPr="00F54E28" w:rsidRDefault="00D21314" w:rsidP="00F54E28">
      <w:pPr>
        <w:pStyle w:val="a5"/>
        <w:numPr>
          <w:ilvl w:val="0"/>
          <w:numId w:val="5"/>
        </w:numPr>
        <w:ind w:left="0" w:firstLine="718"/>
        <w:jc w:val="both"/>
        <w:rPr>
          <w:sz w:val="30"/>
          <w:szCs w:val="30"/>
        </w:rPr>
      </w:pPr>
      <w:r w:rsidRPr="00F54E28">
        <w:rPr>
          <w:sz w:val="30"/>
          <w:szCs w:val="30"/>
        </w:rPr>
        <w:t xml:space="preserve">Информацию </w:t>
      </w:r>
      <w:r w:rsidR="00750BD7" w:rsidRPr="00207E59">
        <w:rPr>
          <w:sz w:val="30"/>
          <w:szCs w:val="30"/>
        </w:rPr>
        <w:t>главн</w:t>
      </w:r>
      <w:r w:rsidR="004E1FCF">
        <w:rPr>
          <w:sz w:val="30"/>
          <w:szCs w:val="30"/>
        </w:rPr>
        <w:t>ого</w:t>
      </w:r>
      <w:r w:rsidR="00750BD7" w:rsidRPr="00207E59">
        <w:rPr>
          <w:sz w:val="30"/>
          <w:szCs w:val="30"/>
        </w:rPr>
        <w:t xml:space="preserve"> внештатн</w:t>
      </w:r>
      <w:r w:rsidR="004E1FCF">
        <w:rPr>
          <w:sz w:val="30"/>
          <w:szCs w:val="30"/>
        </w:rPr>
        <w:t>ого</w:t>
      </w:r>
      <w:r w:rsidR="00750BD7" w:rsidRPr="00207E59">
        <w:rPr>
          <w:sz w:val="30"/>
          <w:szCs w:val="30"/>
        </w:rPr>
        <w:t xml:space="preserve"> специалист</w:t>
      </w:r>
      <w:r w:rsidR="004E1FCF">
        <w:rPr>
          <w:sz w:val="30"/>
          <w:szCs w:val="30"/>
        </w:rPr>
        <w:t>а</w:t>
      </w:r>
      <w:r w:rsidR="00750BD7" w:rsidRPr="00207E59">
        <w:rPr>
          <w:sz w:val="30"/>
          <w:szCs w:val="30"/>
        </w:rPr>
        <w:t xml:space="preserve"> главного управления здравоохранения Гродненского областного исполнительного комитета по психологии, доцент</w:t>
      </w:r>
      <w:r w:rsidR="004E1FCF">
        <w:rPr>
          <w:sz w:val="30"/>
          <w:szCs w:val="30"/>
        </w:rPr>
        <w:t>а</w:t>
      </w:r>
      <w:r w:rsidR="00750BD7" w:rsidRPr="00207E59">
        <w:rPr>
          <w:sz w:val="30"/>
          <w:szCs w:val="30"/>
        </w:rPr>
        <w:t xml:space="preserve"> кафедры психотерапии и клинической психодиагностики учреждения образования «Гродненский государственный медицинский университет»</w:t>
      </w:r>
      <w:r w:rsidRPr="00F54E28">
        <w:rPr>
          <w:sz w:val="30"/>
          <w:szCs w:val="30"/>
        </w:rPr>
        <w:t xml:space="preserve"> </w:t>
      </w:r>
      <w:r w:rsidR="00750BD7" w:rsidRPr="00207E59">
        <w:rPr>
          <w:sz w:val="30"/>
          <w:szCs w:val="30"/>
        </w:rPr>
        <w:t>Савицк</w:t>
      </w:r>
      <w:r w:rsidR="00750BD7">
        <w:rPr>
          <w:sz w:val="30"/>
          <w:szCs w:val="30"/>
        </w:rPr>
        <w:t>ого</w:t>
      </w:r>
      <w:r w:rsidR="00750BD7" w:rsidRPr="00207E59">
        <w:rPr>
          <w:sz w:val="30"/>
          <w:szCs w:val="30"/>
        </w:rPr>
        <w:t xml:space="preserve"> И.С., </w:t>
      </w:r>
      <w:r w:rsidRPr="00F54E28">
        <w:rPr>
          <w:sz w:val="30"/>
          <w:szCs w:val="30"/>
        </w:rPr>
        <w:t>принять к сведению</w:t>
      </w:r>
      <w:r w:rsidR="00CF2FF6" w:rsidRPr="00F54E28">
        <w:rPr>
          <w:sz w:val="30"/>
          <w:szCs w:val="30"/>
        </w:rPr>
        <w:t>.</w:t>
      </w:r>
    </w:p>
    <w:p w:rsidR="00750BD7" w:rsidRPr="00750BD7" w:rsidRDefault="00750BD7" w:rsidP="00750BD7">
      <w:pPr>
        <w:pStyle w:val="a5"/>
        <w:numPr>
          <w:ilvl w:val="0"/>
          <w:numId w:val="5"/>
        </w:numPr>
        <w:tabs>
          <w:tab w:val="left" w:pos="1276"/>
          <w:tab w:val="left" w:pos="6840"/>
        </w:tabs>
        <w:ind w:left="0" w:firstLine="708"/>
        <w:jc w:val="both"/>
        <w:rPr>
          <w:color w:val="000000"/>
          <w:sz w:val="30"/>
          <w:szCs w:val="30"/>
        </w:rPr>
      </w:pPr>
      <w:r w:rsidRPr="00750BD7">
        <w:rPr>
          <w:color w:val="000000"/>
          <w:sz w:val="30"/>
          <w:szCs w:val="30"/>
        </w:rPr>
        <w:t xml:space="preserve">Главному управлению здравоохранения Гродненского областного исполнительного комитета совместно с комитетом по труду, занятости и социальной защите Гродненского областного исполнительного комитета организовать проведение семинара </w:t>
      </w:r>
      <w:r w:rsidRPr="00750BD7">
        <w:rPr>
          <w:sz w:val="30"/>
          <w:szCs w:val="30"/>
        </w:rPr>
        <w:t xml:space="preserve">«Развитие новых форм и методов медицинской психологической помощи людям старших возрастных групп» </w:t>
      </w:r>
      <w:r w:rsidRPr="00750BD7">
        <w:rPr>
          <w:color w:val="000000"/>
          <w:sz w:val="30"/>
          <w:szCs w:val="30"/>
        </w:rPr>
        <w:t>для психологов</w:t>
      </w:r>
      <w:r w:rsidR="00F22B2F">
        <w:rPr>
          <w:color w:val="000000"/>
          <w:sz w:val="30"/>
          <w:szCs w:val="30"/>
        </w:rPr>
        <w:t xml:space="preserve"> учреждений здравоохранения и врачей психиатров-наркологов государственных учреждений социального обслуживания</w:t>
      </w:r>
      <w:r w:rsidRPr="00750BD7">
        <w:rPr>
          <w:color w:val="000000"/>
          <w:sz w:val="30"/>
          <w:szCs w:val="30"/>
        </w:rPr>
        <w:t>,</w:t>
      </w:r>
    </w:p>
    <w:p w:rsidR="00750BD7" w:rsidRPr="00750BD7" w:rsidRDefault="00750BD7" w:rsidP="00750BD7">
      <w:pPr>
        <w:tabs>
          <w:tab w:val="left" w:pos="1276"/>
          <w:tab w:val="left" w:pos="6840"/>
        </w:tabs>
        <w:ind w:left="708"/>
        <w:jc w:val="right"/>
        <w:rPr>
          <w:color w:val="000000"/>
          <w:sz w:val="30"/>
          <w:szCs w:val="30"/>
        </w:rPr>
      </w:pPr>
      <w:r w:rsidRPr="00750BD7">
        <w:rPr>
          <w:color w:val="000000"/>
          <w:sz w:val="30"/>
          <w:szCs w:val="30"/>
        </w:rPr>
        <w:t>срок исполнения:  1-ое полугодие 2025 г.</w:t>
      </w:r>
    </w:p>
    <w:p w:rsidR="00750BD7" w:rsidRPr="00F22B2F" w:rsidRDefault="00F22B2F" w:rsidP="00750BD7">
      <w:pPr>
        <w:pStyle w:val="a5"/>
        <w:numPr>
          <w:ilvl w:val="0"/>
          <w:numId w:val="5"/>
        </w:numPr>
        <w:tabs>
          <w:tab w:val="left" w:pos="1276"/>
          <w:tab w:val="left" w:pos="6840"/>
        </w:tabs>
        <w:ind w:left="0" w:firstLine="708"/>
        <w:jc w:val="both"/>
        <w:rPr>
          <w:sz w:val="30"/>
          <w:szCs w:val="30"/>
        </w:rPr>
      </w:pPr>
      <w:r w:rsidRPr="00750BD7">
        <w:rPr>
          <w:color w:val="000000"/>
          <w:sz w:val="30"/>
          <w:szCs w:val="30"/>
        </w:rPr>
        <w:t xml:space="preserve">Главному управлению здравоохранения Гродненского областного исполнительного комитета совместно </w:t>
      </w:r>
      <w:r>
        <w:rPr>
          <w:color w:val="000000"/>
          <w:sz w:val="30"/>
          <w:szCs w:val="30"/>
        </w:rPr>
        <w:t>с г</w:t>
      </w:r>
      <w:r w:rsidR="00750BD7" w:rsidRPr="00750BD7">
        <w:rPr>
          <w:color w:val="000000"/>
          <w:sz w:val="30"/>
          <w:szCs w:val="30"/>
        </w:rPr>
        <w:t>лавн</w:t>
      </w:r>
      <w:r>
        <w:rPr>
          <w:color w:val="000000"/>
          <w:sz w:val="30"/>
          <w:szCs w:val="30"/>
        </w:rPr>
        <w:t>ым</w:t>
      </w:r>
      <w:r w:rsidR="00750BD7" w:rsidRPr="00750BD7">
        <w:rPr>
          <w:color w:val="000000"/>
          <w:sz w:val="30"/>
          <w:szCs w:val="30"/>
        </w:rPr>
        <w:t xml:space="preserve"> управлени</w:t>
      </w:r>
      <w:r>
        <w:rPr>
          <w:color w:val="000000"/>
          <w:sz w:val="30"/>
          <w:szCs w:val="30"/>
        </w:rPr>
        <w:t xml:space="preserve">ем </w:t>
      </w:r>
      <w:r w:rsidR="00750BD7" w:rsidRPr="00750BD7">
        <w:rPr>
          <w:color w:val="000000"/>
          <w:sz w:val="30"/>
          <w:szCs w:val="30"/>
        </w:rPr>
        <w:lastRenderedPageBreak/>
        <w:t xml:space="preserve">по идеологической работе и по делам молодежи Гродненского областного исполнительного комитета обеспечить информирование населения о возможности получения </w:t>
      </w:r>
      <w:r w:rsidR="00750BD7" w:rsidRPr="00750BD7">
        <w:rPr>
          <w:bCs/>
          <w:sz w:val="30"/>
          <w:szCs w:val="30"/>
        </w:rPr>
        <w:t>психологической помощи пациентам старших возрастных групп.</w:t>
      </w:r>
    </w:p>
    <w:p w:rsidR="00F22B2F" w:rsidRPr="00750BD7" w:rsidRDefault="00F22B2F" w:rsidP="00F22B2F">
      <w:pPr>
        <w:pStyle w:val="a5"/>
        <w:tabs>
          <w:tab w:val="left" w:pos="1276"/>
          <w:tab w:val="left" w:pos="6840"/>
        </w:tabs>
        <w:ind w:left="708"/>
        <w:jc w:val="both"/>
        <w:rPr>
          <w:sz w:val="30"/>
          <w:szCs w:val="30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6062"/>
        <w:gridCol w:w="2977"/>
      </w:tblGrid>
      <w:tr w:rsidR="00EE44D7" w:rsidRPr="00785933" w:rsidTr="00AA6607">
        <w:trPr>
          <w:gridAfter w:val="1"/>
          <w:wAfter w:w="2977" w:type="dxa"/>
        </w:trPr>
        <w:tc>
          <w:tcPr>
            <w:tcW w:w="6062" w:type="dxa"/>
          </w:tcPr>
          <w:p w:rsidR="005D2C60" w:rsidRPr="00785933" w:rsidRDefault="005D2C60" w:rsidP="00AA6607">
            <w:pPr>
              <w:pStyle w:val="3"/>
              <w:shd w:val="clear" w:color="auto" w:fill="auto"/>
              <w:spacing w:after="0" w:line="233" w:lineRule="auto"/>
              <w:ind w:left="23" w:right="176" w:hanging="23"/>
              <w:jc w:val="both"/>
              <w:rPr>
                <w:b/>
                <w:sz w:val="30"/>
                <w:szCs w:val="30"/>
              </w:rPr>
            </w:pPr>
            <w:r w:rsidRPr="00785933">
              <w:rPr>
                <w:b/>
                <w:sz w:val="30"/>
                <w:szCs w:val="30"/>
              </w:rPr>
              <w:t>2. </w:t>
            </w:r>
            <w:r w:rsidR="00076B43" w:rsidRPr="00785933">
              <w:rPr>
                <w:b/>
                <w:sz w:val="30"/>
                <w:szCs w:val="30"/>
              </w:rPr>
              <w:t>«</w:t>
            </w:r>
            <w:r w:rsidR="00785933" w:rsidRPr="00785933">
              <w:rPr>
                <w:b/>
                <w:sz w:val="30"/>
                <w:szCs w:val="30"/>
              </w:rPr>
              <w:t>Реализация принципов гендерного равенства в работе с волонтерами Гродненской областной организации Белорусского Красного Креста</w:t>
            </w:r>
            <w:r w:rsidR="00076B43" w:rsidRPr="00785933">
              <w:rPr>
                <w:b/>
                <w:sz w:val="30"/>
                <w:szCs w:val="30"/>
              </w:rPr>
              <w:t xml:space="preserve">» </w:t>
            </w:r>
          </w:p>
        </w:tc>
      </w:tr>
      <w:tr w:rsidR="00C66F5A" w:rsidRPr="00C66F5A" w:rsidTr="00AA6607">
        <w:tc>
          <w:tcPr>
            <w:tcW w:w="9039" w:type="dxa"/>
            <w:gridSpan w:val="2"/>
          </w:tcPr>
          <w:p w:rsidR="005D2C60" w:rsidRPr="00EE44D7" w:rsidRDefault="005D2C60" w:rsidP="005E043F">
            <w:pPr>
              <w:jc w:val="both"/>
              <w:rPr>
                <w:b/>
                <w:sz w:val="30"/>
                <w:szCs w:val="30"/>
              </w:rPr>
            </w:pPr>
            <w:r w:rsidRPr="00EE44D7">
              <w:rPr>
                <w:b/>
                <w:sz w:val="30"/>
                <w:szCs w:val="30"/>
              </w:rPr>
              <w:t>_____________________________________________</w:t>
            </w:r>
          </w:p>
        </w:tc>
      </w:tr>
      <w:tr w:rsidR="005D2C60" w:rsidRPr="00C66F5A" w:rsidTr="00AA6607">
        <w:tc>
          <w:tcPr>
            <w:tcW w:w="9039" w:type="dxa"/>
            <w:gridSpan w:val="2"/>
          </w:tcPr>
          <w:p w:rsidR="005D2C60" w:rsidRPr="00EE44D7" w:rsidRDefault="00EE44D7" w:rsidP="000900CC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EE44D7">
              <w:rPr>
                <w:sz w:val="30"/>
                <w:szCs w:val="30"/>
              </w:rPr>
              <w:t>(</w:t>
            </w:r>
            <w:r w:rsidR="00785933" w:rsidRPr="00785933">
              <w:rPr>
                <w:sz w:val="28"/>
                <w:szCs w:val="28"/>
                <w:highlight w:val="white"/>
              </w:rPr>
              <w:t>Мельничук</w:t>
            </w:r>
            <w:r w:rsidR="00785933" w:rsidRPr="00785933">
              <w:rPr>
                <w:sz w:val="30"/>
                <w:szCs w:val="30"/>
              </w:rPr>
              <w:t xml:space="preserve"> Н.Б.,</w:t>
            </w:r>
            <w:r w:rsidR="00785933">
              <w:rPr>
                <w:sz w:val="30"/>
                <w:szCs w:val="30"/>
              </w:rPr>
              <w:t xml:space="preserve"> </w:t>
            </w:r>
            <w:proofErr w:type="spellStart"/>
            <w:r w:rsidR="00D137E0">
              <w:rPr>
                <w:sz w:val="30"/>
                <w:szCs w:val="30"/>
              </w:rPr>
              <w:t>Пранюк</w:t>
            </w:r>
            <w:proofErr w:type="spellEnd"/>
            <w:r w:rsidR="00D137E0">
              <w:rPr>
                <w:sz w:val="30"/>
                <w:szCs w:val="30"/>
              </w:rPr>
              <w:t xml:space="preserve"> В.Ф.</w:t>
            </w:r>
            <w:r w:rsidR="005D2C60" w:rsidRPr="00EE44D7">
              <w:rPr>
                <w:sz w:val="30"/>
                <w:szCs w:val="30"/>
              </w:rPr>
              <w:t>)</w:t>
            </w:r>
          </w:p>
        </w:tc>
      </w:tr>
    </w:tbl>
    <w:p w:rsidR="00F87242" w:rsidRPr="00C66F5A" w:rsidRDefault="00F87242" w:rsidP="00C53B2A">
      <w:pPr>
        <w:ind w:firstLine="708"/>
        <w:jc w:val="both"/>
        <w:rPr>
          <w:color w:val="FF0000"/>
          <w:sz w:val="18"/>
          <w:szCs w:val="18"/>
        </w:rPr>
      </w:pPr>
    </w:p>
    <w:p w:rsidR="005D6604" w:rsidRPr="00143CD6" w:rsidRDefault="005D6604" w:rsidP="00EE44D7">
      <w:pPr>
        <w:ind w:firstLine="708"/>
        <w:jc w:val="both"/>
        <w:rPr>
          <w:sz w:val="30"/>
          <w:szCs w:val="30"/>
        </w:rPr>
      </w:pPr>
      <w:r w:rsidRPr="00143CD6">
        <w:rPr>
          <w:sz w:val="30"/>
          <w:szCs w:val="30"/>
        </w:rPr>
        <w:t>Решили:</w:t>
      </w:r>
    </w:p>
    <w:p w:rsidR="005D6604" w:rsidRPr="00143CD6" w:rsidRDefault="002E14D3" w:rsidP="002E14D3">
      <w:pPr>
        <w:ind w:firstLine="709"/>
        <w:jc w:val="both"/>
        <w:rPr>
          <w:sz w:val="30"/>
          <w:szCs w:val="30"/>
        </w:rPr>
      </w:pPr>
      <w:r w:rsidRPr="00143CD6">
        <w:rPr>
          <w:sz w:val="30"/>
          <w:szCs w:val="30"/>
        </w:rPr>
        <w:t>2</w:t>
      </w:r>
      <w:r w:rsidR="00015ACB" w:rsidRPr="00143CD6">
        <w:rPr>
          <w:sz w:val="30"/>
          <w:szCs w:val="30"/>
        </w:rPr>
        <w:t>. </w:t>
      </w:r>
      <w:r w:rsidR="00515A1D" w:rsidRPr="00143CD6">
        <w:rPr>
          <w:sz w:val="30"/>
          <w:szCs w:val="30"/>
        </w:rPr>
        <w:t>Информацию</w:t>
      </w:r>
      <w:r w:rsidR="00124DB4" w:rsidRPr="00143CD6">
        <w:rPr>
          <w:sz w:val="30"/>
          <w:szCs w:val="30"/>
        </w:rPr>
        <w:t xml:space="preserve"> </w:t>
      </w:r>
      <w:r w:rsidR="000900CC">
        <w:rPr>
          <w:sz w:val="30"/>
          <w:szCs w:val="30"/>
        </w:rPr>
        <w:t>председателя Гродненской</w:t>
      </w:r>
      <w:r w:rsidR="00424545">
        <w:rPr>
          <w:sz w:val="30"/>
          <w:szCs w:val="30"/>
        </w:rPr>
        <w:t xml:space="preserve"> областной </w:t>
      </w:r>
      <w:r w:rsidR="000900CC">
        <w:rPr>
          <w:sz w:val="30"/>
          <w:szCs w:val="30"/>
        </w:rPr>
        <w:t xml:space="preserve">организации Белорусского Красного Креста </w:t>
      </w:r>
      <w:r w:rsidR="00785933">
        <w:rPr>
          <w:sz w:val="30"/>
          <w:szCs w:val="30"/>
        </w:rPr>
        <w:t>Мельни</w:t>
      </w:r>
      <w:r w:rsidR="00735369">
        <w:rPr>
          <w:sz w:val="30"/>
          <w:szCs w:val="30"/>
        </w:rPr>
        <w:t>ч</w:t>
      </w:r>
      <w:r w:rsidR="00785933">
        <w:rPr>
          <w:sz w:val="30"/>
          <w:szCs w:val="30"/>
        </w:rPr>
        <w:t>ук</w:t>
      </w:r>
      <w:r w:rsidR="000900CC">
        <w:rPr>
          <w:sz w:val="30"/>
          <w:szCs w:val="30"/>
        </w:rPr>
        <w:t xml:space="preserve"> Н.</w:t>
      </w:r>
      <w:r w:rsidR="00785933">
        <w:rPr>
          <w:sz w:val="30"/>
          <w:szCs w:val="30"/>
        </w:rPr>
        <w:t>Б</w:t>
      </w:r>
      <w:r w:rsidR="000900CC">
        <w:rPr>
          <w:sz w:val="30"/>
          <w:szCs w:val="30"/>
        </w:rPr>
        <w:t>.</w:t>
      </w:r>
      <w:r w:rsidR="00143CD6" w:rsidRPr="00143CD6">
        <w:rPr>
          <w:sz w:val="30"/>
          <w:szCs w:val="30"/>
        </w:rPr>
        <w:t xml:space="preserve"> </w:t>
      </w:r>
      <w:r w:rsidR="005D6604" w:rsidRPr="00143CD6">
        <w:rPr>
          <w:sz w:val="30"/>
          <w:szCs w:val="30"/>
        </w:rPr>
        <w:t>принять к сведению.</w:t>
      </w:r>
    </w:p>
    <w:p w:rsidR="00785933" w:rsidRDefault="00670386" w:rsidP="00785933">
      <w:pPr>
        <w:widowControl w:val="0"/>
        <w:ind w:right="-1" w:firstLine="709"/>
        <w:jc w:val="both"/>
        <w:rPr>
          <w:sz w:val="30"/>
          <w:szCs w:val="30"/>
          <w:highlight w:val="white"/>
        </w:rPr>
      </w:pPr>
      <w:r w:rsidRPr="00785933">
        <w:rPr>
          <w:sz w:val="30"/>
          <w:szCs w:val="30"/>
        </w:rPr>
        <w:t xml:space="preserve">2.1. </w:t>
      </w:r>
      <w:r w:rsidR="00AA6607">
        <w:rPr>
          <w:sz w:val="30"/>
          <w:szCs w:val="30"/>
        </w:rPr>
        <w:t>Гродненской областной организации Белорусского Красного Креста п</w:t>
      </w:r>
      <w:r w:rsidR="00785933" w:rsidRPr="00785933">
        <w:rPr>
          <w:sz w:val="30"/>
          <w:szCs w:val="30"/>
          <w:highlight w:val="white"/>
        </w:rPr>
        <w:t>родолжить целенаправленную работу по расширению сферы возможных направлений деятельности волонтеров с учетом их возрастных и индивидуальных особенностей</w:t>
      </w:r>
      <w:r w:rsidR="00785933">
        <w:rPr>
          <w:sz w:val="30"/>
          <w:szCs w:val="30"/>
          <w:highlight w:val="white"/>
        </w:rPr>
        <w:t>;</w:t>
      </w:r>
    </w:p>
    <w:p w:rsidR="00785933" w:rsidRPr="00785933" w:rsidRDefault="00785933" w:rsidP="00785933">
      <w:pPr>
        <w:widowControl w:val="0"/>
        <w:ind w:right="-1" w:firstLine="709"/>
        <w:jc w:val="both"/>
        <w:rPr>
          <w:sz w:val="30"/>
          <w:szCs w:val="30"/>
          <w:highlight w:val="white"/>
        </w:rPr>
      </w:pPr>
      <w:r>
        <w:rPr>
          <w:sz w:val="30"/>
          <w:szCs w:val="30"/>
          <w:highlight w:val="white"/>
        </w:rPr>
        <w:t>2.2.</w:t>
      </w:r>
      <w:r w:rsidRPr="00785933">
        <w:rPr>
          <w:sz w:val="30"/>
          <w:szCs w:val="30"/>
          <w:highlight w:val="white"/>
        </w:rPr>
        <w:t xml:space="preserve"> </w:t>
      </w:r>
      <w:r>
        <w:rPr>
          <w:sz w:val="30"/>
          <w:szCs w:val="30"/>
          <w:highlight w:val="white"/>
        </w:rPr>
        <w:t>а</w:t>
      </w:r>
      <w:r w:rsidRPr="00785933">
        <w:rPr>
          <w:sz w:val="30"/>
          <w:szCs w:val="30"/>
          <w:highlight w:val="white"/>
        </w:rPr>
        <w:t>ктивизировать работу по вовлечению в волонтерское движение населения пожилого возраста.</w:t>
      </w:r>
    </w:p>
    <w:p w:rsidR="00670386" w:rsidRPr="000900CC" w:rsidRDefault="00670386" w:rsidP="002E14D3">
      <w:pPr>
        <w:ind w:firstLine="709"/>
        <w:jc w:val="both"/>
        <w:rPr>
          <w:sz w:val="30"/>
          <w:szCs w:val="3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062"/>
        <w:gridCol w:w="647"/>
        <w:gridCol w:w="1444"/>
      </w:tblGrid>
      <w:tr w:rsidR="00C66F5A" w:rsidRPr="00623F09" w:rsidTr="00AA6607">
        <w:tc>
          <w:tcPr>
            <w:tcW w:w="6062" w:type="dxa"/>
          </w:tcPr>
          <w:p w:rsidR="0062421F" w:rsidRPr="00623F09" w:rsidRDefault="0062421F" w:rsidP="00AA6607">
            <w:pPr>
              <w:ind w:right="176"/>
              <w:jc w:val="both"/>
              <w:rPr>
                <w:b/>
                <w:sz w:val="30"/>
                <w:szCs w:val="30"/>
              </w:rPr>
            </w:pPr>
            <w:r w:rsidRPr="00623F09">
              <w:rPr>
                <w:b/>
                <w:sz w:val="30"/>
                <w:szCs w:val="30"/>
              </w:rPr>
              <w:t xml:space="preserve">3. </w:t>
            </w:r>
            <w:r w:rsidR="009705A1" w:rsidRPr="00EE7FE8">
              <w:rPr>
                <w:b/>
                <w:sz w:val="30"/>
                <w:szCs w:val="30"/>
              </w:rPr>
              <w:t>«</w:t>
            </w:r>
            <w:r w:rsidR="00EE7FE8" w:rsidRPr="00EE7FE8">
              <w:rPr>
                <w:b/>
                <w:sz w:val="30"/>
                <w:szCs w:val="30"/>
              </w:rPr>
              <w:t xml:space="preserve">О взаимодействии органов управления образованием и учреждений образования с Белорусской Православной Церковью в вопросах формирования ответственного </w:t>
            </w:r>
            <w:proofErr w:type="spellStart"/>
            <w:r w:rsidR="00EE7FE8" w:rsidRPr="00EE7FE8">
              <w:rPr>
                <w:b/>
                <w:sz w:val="30"/>
                <w:szCs w:val="30"/>
              </w:rPr>
              <w:t>родительства</w:t>
            </w:r>
            <w:proofErr w:type="spellEnd"/>
            <w:r w:rsidR="00EE7FE8" w:rsidRPr="00EE7FE8">
              <w:rPr>
                <w:b/>
                <w:sz w:val="30"/>
                <w:szCs w:val="30"/>
              </w:rPr>
              <w:t xml:space="preserve"> и профилактики семейного неблагополучия</w:t>
            </w:r>
            <w:r w:rsidR="009705A1" w:rsidRPr="00EE7FE8">
              <w:rPr>
                <w:b/>
                <w:sz w:val="30"/>
                <w:szCs w:val="30"/>
              </w:rPr>
              <w:t>»</w:t>
            </w:r>
          </w:p>
        </w:tc>
        <w:tc>
          <w:tcPr>
            <w:tcW w:w="647" w:type="dxa"/>
          </w:tcPr>
          <w:p w:rsidR="0062421F" w:rsidRPr="00623F09" w:rsidRDefault="0062421F" w:rsidP="000043E0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</w:tc>
        <w:tc>
          <w:tcPr>
            <w:tcW w:w="1444" w:type="dxa"/>
          </w:tcPr>
          <w:p w:rsidR="0062421F" w:rsidRPr="00623F09" w:rsidRDefault="0062421F" w:rsidP="000043E0">
            <w:pPr>
              <w:jc w:val="both"/>
              <w:rPr>
                <w:b/>
                <w:color w:val="FF0000"/>
                <w:sz w:val="30"/>
                <w:szCs w:val="30"/>
              </w:rPr>
            </w:pPr>
          </w:p>
        </w:tc>
      </w:tr>
      <w:tr w:rsidR="00C66F5A" w:rsidRPr="00C66F5A" w:rsidTr="00AA6607">
        <w:tc>
          <w:tcPr>
            <w:tcW w:w="6062" w:type="dxa"/>
          </w:tcPr>
          <w:p w:rsidR="0062421F" w:rsidRPr="00C66F5A" w:rsidRDefault="0062421F" w:rsidP="00AA6607">
            <w:pPr>
              <w:jc w:val="both"/>
              <w:rPr>
                <w:b/>
                <w:color w:val="FF0000"/>
                <w:sz w:val="30"/>
                <w:szCs w:val="30"/>
              </w:rPr>
            </w:pPr>
            <w:r w:rsidRPr="005D22C9">
              <w:rPr>
                <w:b/>
                <w:sz w:val="30"/>
                <w:szCs w:val="30"/>
              </w:rPr>
              <w:t>______________________________________</w:t>
            </w:r>
          </w:p>
        </w:tc>
        <w:tc>
          <w:tcPr>
            <w:tcW w:w="647" w:type="dxa"/>
          </w:tcPr>
          <w:p w:rsidR="0062421F" w:rsidRPr="00C66F5A" w:rsidRDefault="0062421F" w:rsidP="000043E0">
            <w:pPr>
              <w:jc w:val="both"/>
              <w:rPr>
                <w:color w:val="FF0000"/>
                <w:sz w:val="30"/>
                <w:szCs w:val="30"/>
              </w:rPr>
            </w:pPr>
          </w:p>
        </w:tc>
        <w:tc>
          <w:tcPr>
            <w:tcW w:w="1444" w:type="dxa"/>
          </w:tcPr>
          <w:p w:rsidR="0062421F" w:rsidRPr="00C66F5A" w:rsidRDefault="0062421F" w:rsidP="000043E0">
            <w:pPr>
              <w:jc w:val="both"/>
              <w:rPr>
                <w:color w:val="FF0000"/>
                <w:sz w:val="30"/>
                <w:szCs w:val="30"/>
              </w:rPr>
            </w:pPr>
          </w:p>
        </w:tc>
      </w:tr>
      <w:tr w:rsidR="00AB3CEE" w:rsidRPr="00AB3CEE" w:rsidTr="00AA6607">
        <w:tc>
          <w:tcPr>
            <w:tcW w:w="6062" w:type="dxa"/>
          </w:tcPr>
          <w:p w:rsidR="0062421F" w:rsidRPr="00AB3CEE" w:rsidRDefault="0062421F" w:rsidP="00EE7FE8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AB3CEE">
              <w:rPr>
                <w:sz w:val="30"/>
                <w:szCs w:val="30"/>
              </w:rPr>
              <w:t>(</w:t>
            </w:r>
            <w:r w:rsidR="008B52F8">
              <w:rPr>
                <w:sz w:val="30"/>
                <w:szCs w:val="30"/>
              </w:rPr>
              <w:t>Курганская Г</w:t>
            </w:r>
            <w:r w:rsidR="008B52F8" w:rsidRPr="00143CD6">
              <w:rPr>
                <w:sz w:val="30"/>
                <w:szCs w:val="30"/>
              </w:rPr>
              <w:t>.</w:t>
            </w:r>
            <w:r w:rsidR="008B52F8">
              <w:rPr>
                <w:sz w:val="30"/>
                <w:szCs w:val="30"/>
              </w:rPr>
              <w:t>В</w:t>
            </w:r>
            <w:r w:rsidR="008B52F8" w:rsidRPr="00143CD6">
              <w:rPr>
                <w:sz w:val="30"/>
                <w:szCs w:val="30"/>
              </w:rPr>
              <w:t>.</w:t>
            </w:r>
            <w:r w:rsidR="008B52F8">
              <w:rPr>
                <w:sz w:val="30"/>
                <w:szCs w:val="30"/>
              </w:rPr>
              <w:t xml:space="preserve">, </w:t>
            </w:r>
            <w:proofErr w:type="spellStart"/>
            <w:r w:rsidR="00D137E0">
              <w:rPr>
                <w:sz w:val="30"/>
                <w:szCs w:val="30"/>
              </w:rPr>
              <w:t>Пранюк</w:t>
            </w:r>
            <w:proofErr w:type="spellEnd"/>
            <w:r w:rsidR="00D137E0">
              <w:rPr>
                <w:sz w:val="30"/>
                <w:szCs w:val="30"/>
              </w:rPr>
              <w:t xml:space="preserve"> В.Ф.</w:t>
            </w:r>
            <w:r w:rsidRPr="00AB3CEE">
              <w:rPr>
                <w:sz w:val="30"/>
                <w:szCs w:val="30"/>
              </w:rPr>
              <w:t>)</w:t>
            </w:r>
          </w:p>
        </w:tc>
        <w:tc>
          <w:tcPr>
            <w:tcW w:w="647" w:type="dxa"/>
          </w:tcPr>
          <w:p w:rsidR="0062421F" w:rsidRPr="00AB3CEE" w:rsidRDefault="0062421F" w:rsidP="000043E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44" w:type="dxa"/>
          </w:tcPr>
          <w:p w:rsidR="0062421F" w:rsidRPr="00AB3CEE" w:rsidRDefault="0062421F" w:rsidP="000043E0">
            <w:pPr>
              <w:jc w:val="both"/>
              <w:rPr>
                <w:sz w:val="30"/>
                <w:szCs w:val="30"/>
              </w:rPr>
            </w:pPr>
          </w:p>
        </w:tc>
      </w:tr>
    </w:tbl>
    <w:p w:rsidR="0062421F" w:rsidRPr="000900CC" w:rsidRDefault="0062421F" w:rsidP="0062421F">
      <w:pPr>
        <w:ind w:firstLine="709"/>
        <w:jc w:val="both"/>
        <w:rPr>
          <w:color w:val="FF0000"/>
          <w:sz w:val="18"/>
          <w:szCs w:val="18"/>
        </w:rPr>
      </w:pPr>
    </w:p>
    <w:p w:rsidR="0062421F" w:rsidRPr="00AB1560" w:rsidRDefault="0062421F" w:rsidP="0062421F">
      <w:pPr>
        <w:ind w:firstLine="709"/>
        <w:jc w:val="both"/>
        <w:rPr>
          <w:sz w:val="30"/>
          <w:szCs w:val="30"/>
        </w:rPr>
      </w:pPr>
      <w:r w:rsidRPr="00AB1560">
        <w:rPr>
          <w:sz w:val="30"/>
          <w:szCs w:val="30"/>
        </w:rPr>
        <w:t>Решили:</w:t>
      </w:r>
    </w:p>
    <w:p w:rsidR="00623F09" w:rsidRPr="00AB1560" w:rsidRDefault="0062421F" w:rsidP="00623F09">
      <w:pPr>
        <w:tabs>
          <w:tab w:val="left" w:pos="709"/>
        </w:tabs>
        <w:ind w:firstLine="709"/>
        <w:jc w:val="both"/>
        <w:rPr>
          <w:sz w:val="30"/>
          <w:szCs w:val="30"/>
        </w:rPr>
      </w:pPr>
      <w:r w:rsidRPr="00AB1560">
        <w:rPr>
          <w:sz w:val="30"/>
          <w:szCs w:val="30"/>
        </w:rPr>
        <w:t>3.</w:t>
      </w:r>
      <w:r w:rsidR="00623F09" w:rsidRPr="00AB1560">
        <w:rPr>
          <w:sz w:val="30"/>
          <w:szCs w:val="30"/>
        </w:rPr>
        <w:t xml:space="preserve"> Информацию </w:t>
      </w:r>
      <w:r w:rsidR="008B52F8">
        <w:rPr>
          <w:sz w:val="30"/>
          <w:szCs w:val="30"/>
        </w:rPr>
        <w:t xml:space="preserve">первого </w:t>
      </w:r>
      <w:proofErr w:type="gramStart"/>
      <w:r w:rsidR="008B52F8">
        <w:rPr>
          <w:sz w:val="30"/>
          <w:szCs w:val="30"/>
        </w:rPr>
        <w:t xml:space="preserve">заместителя </w:t>
      </w:r>
      <w:r w:rsidR="008B52F8" w:rsidRPr="00143CD6">
        <w:rPr>
          <w:sz w:val="30"/>
          <w:szCs w:val="30"/>
        </w:rPr>
        <w:t>начальника главного управления образования</w:t>
      </w:r>
      <w:r w:rsidR="008B52F8" w:rsidRPr="00143CD6">
        <w:rPr>
          <w:b/>
          <w:sz w:val="30"/>
          <w:szCs w:val="30"/>
        </w:rPr>
        <w:t xml:space="preserve"> </w:t>
      </w:r>
      <w:r w:rsidR="008B52F8" w:rsidRPr="00143CD6">
        <w:rPr>
          <w:sz w:val="30"/>
          <w:szCs w:val="30"/>
        </w:rPr>
        <w:t xml:space="preserve">Гродненского облисполкома </w:t>
      </w:r>
      <w:r w:rsidR="008B52F8">
        <w:rPr>
          <w:sz w:val="30"/>
          <w:szCs w:val="30"/>
        </w:rPr>
        <w:t>Курганской</w:t>
      </w:r>
      <w:proofErr w:type="gramEnd"/>
      <w:r w:rsidR="008B52F8">
        <w:rPr>
          <w:sz w:val="30"/>
          <w:szCs w:val="30"/>
        </w:rPr>
        <w:t xml:space="preserve"> Г</w:t>
      </w:r>
      <w:r w:rsidR="008B52F8" w:rsidRPr="00143CD6">
        <w:rPr>
          <w:sz w:val="30"/>
          <w:szCs w:val="30"/>
        </w:rPr>
        <w:t>.</w:t>
      </w:r>
      <w:r w:rsidR="008B52F8">
        <w:rPr>
          <w:sz w:val="30"/>
          <w:szCs w:val="30"/>
        </w:rPr>
        <w:t>В</w:t>
      </w:r>
      <w:r w:rsidR="008B52F8" w:rsidRPr="00143CD6">
        <w:rPr>
          <w:sz w:val="30"/>
          <w:szCs w:val="30"/>
        </w:rPr>
        <w:t xml:space="preserve">. </w:t>
      </w:r>
      <w:r w:rsidR="005812EC" w:rsidRPr="00AB1560">
        <w:rPr>
          <w:sz w:val="30"/>
          <w:szCs w:val="30"/>
        </w:rPr>
        <w:t>принять к сведению</w:t>
      </w:r>
      <w:r w:rsidR="00623F09" w:rsidRPr="00AB1560">
        <w:rPr>
          <w:sz w:val="30"/>
          <w:szCs w:val="30"/>
        </w:rPr>
        <w:t>.</w:t>
      </w:r>
    </w:p>
    <w:p w:rsidR="00AA6607" w:rsidRPr="005D2132" w:rsidRDefault="00AB3CEE" w:rsidP="00AA6607">
      <w:pPr>
        <w:ind w:firstLine="709"/>
        <w:jc w:val="both"/>
        <w:rPr>
          <w:sz w:val="30"/>
          <w:szCs w:val="30"/>
        </w:rPr>
      </w:pPr>
      <w:r w:rsidRPr="00AA6607">
        <w:rPr>
          <w:sz w:val="30"/>
          <w:szCs w:val="30"/>
        </w:rPr>
        <w:t xml:space="preserve">3.1. </w:t>
      </w:r>
      <w:r w:rsidR="00AA6607" w:rsidRPr="00AA6607">
        <w:rPr>
          <w:sz w:val="30"/>
          <w:szCs w:val="30"/>
        </w:rPr>
        <w:t>Главному</w:t>
      </w:r>
      <w:r w:rsidR="00AA6607" w:rsidRPr="005D2132">
        <w:rPr>
          <w:sz w:val="30"/>
          <w:szCs w:val="30"/>
        </w:rPr>
        <w:t xml:space="preserve"> управлению образования облисполкома:</w:t>
      </w:r>
    </w:p>
    <w:p w:rsidR="00AA6607" w:rsidRDefault="00AA6607" w:rsidP="00AA6607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5D2132">
        <w:rPr>
          <w:sz w:val="30"/>
          <w:szCs w:val="30"/>
        </w:rPr>
        <w:t xml:space="preserve">роработать вопрос привлечения представителей </w:t>
      </w:r>
      <w:r w:rsidRPr="005D2132">
        <w:rPr>
          <w:sz w:val="30"/>
          <w:szCs w:val="30"/>
          <w:lang w:val="be-BY"/>
        </w:rPr>
        <w:t xml:space="preserve">Белорусской Православной </w:t>
      </w:r>
      <w:r>
        <w:rPr>
          <w:sz w:val="30"/>
          <w:szCs w:val="30"/>
          <w:lang w:val="be-BY"/>
        </w:rPr>
        <w:t>Церк</w:t>
      </w:r>
      <w:r w:rsidRPr="005D2132">
        <w:rPr>
          <w:sz w:val="30"/>
          <w:szCs w:val="30"/>
          <w:lang w:val="be-BY"/>
        </w:rPr>
        <w:t xml:space="preserve">ви </w:t>
      </w:r>
      <w:r w:rsidRPr="005D2132">
        <w:rPr>
          <w:sz w:val="30"/>
          <w:szCs w:val="30"/>
        </w:rPr>
        <w:t>к проведению областного родительского собрания  по вопросам  семейного воспитания, детско-родительских отношений</w:t>
      </w:r>
      <w:r>
        <w:rPr>
          <w:sz w:val="30"/>
          <w:szCs w:val="30"/>
        </w:rPr>
        <w:t>,</w:t>
      </w:r>
      <w:r w:rsidRPr="005D2132">
        <w:rPr>
          <w:sz w:val="30"/>
          <w:szCs w:val="30"/>
        </w:rPr>
        <w:t xml:space="preserve"> взаимодействия  членов семьи</w:t>
      </w:r>
      <w:r>
        <w:rPr>
          <w:sz w:val="30"/>
          <w:szCs w:val="30"/>
        </w:rPr>
        <w:t>,</w:t>
      </w:r>
      <w:r w:rsidRPr="005D2132">
        <w:rPr>
          <w:sz w:val="30"/>
          <w:szCs w:val="30"/>
        </w:rPr>
        <w:t xml:space="preserve">  </w:t>
      </w:r>
    </w:p>
    <w:p w:rsidR="00AA6607" w:rsidRPr="00750BD7" w:rsidRDefault="00AA6607" w:rsidP="00AA6607">
      <w:pPr>
        <w:tabs>
          <w:tab w:val="left" w:pos="1276"/>
          <w:tab w:val="left" w:pos="6840"/>
        </w:tabs>
        <w:ind w:left="708"/>
        <w:jc w:val="right"/>
        <w:rPr>
          <w:color w:val="000000"/>
          <w:sz w:val="30"/>
          <w:szCs w:val="30"/>
        </w:rPr>
      </w:pPr>
      <w:r w:rsidRPr="00750BD7">
        <w:rPr>
          <w:color w:val="000000"/>
          <w:sz w:val="30"/>
          <w:szCs w:val="30"/>
        </w:rPr>
        <w:t xml:space="preserve">срок исполнения:  </w:t>
      </w:r>
      <w:r>
        <w:rPr>
          <w:color w:val="000000"/>
          <w:sz w:val="30"/>
          <w:szCs w:val="30"/>
        </w:rPr>
        <w:t>в течение</w:t>
      </w:r>
      <w:r w:rsidRPr="00750BD7">
        <w:rPr>
          <w:color w:val="000000"/>
          <w:sz w:val="30"/>
          <w:szCs w:val="30"/>
        </w:rPr>
        <w:t xml:space="preserve"> 2025 г.</w:t>
      </w:r>
    </w:p>
    <w:p w:rsidR="00AA6607" w:rsidRPr="004155BF" w:rsidRDefault="00AA6607" w:rsidP="00AA6607">
      <w:pPr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>п</w:t>
      </w:r>
      <w:r w:rsidRPr="004155BF">
        <w:rPr>
          <w:sz w:val="30"/>
          <w:szCs w:val="30"/>
        </w:rPr>
        <w:t xml:space="preserve">родолжить </w:t>
      </w:r>
      <w:r>
        <w:rPr>
          <w:sz w:val="30"/>
          <w:szCs w:val="30"/>
        </w:rPr>
        <w:t xml:space="preserve">в 2025 г. </w:t>
      </w:r>
      <w:r w:rsidRPr="004155BF">
        <w:rPr>
          <w:sz w:val="30"/>
          <w:szCs w:val="30"/>
        </w:rPr>
        <w:t>практику проведения на базе государственного учреждения образования «Гродненский областной социально-педагогический центр</w:t>
      </w:r>
      <w:r>
        <w:rPr>
          <w:sz w:val="30"/>
          <w:szCs w:val="30"/>
        </w:rPr>
        <w:t>»</w:t>
      </w:r>
      <w:r w:rsidRPr="004155BF">
        <w:rPr>
          <w:sz w:val="30"/>
          <w:szCs w:val="30"/>
        </w:rPr>
        <w:t xml:space="preserve"> цикла </w:t>
      </w:r>
      <w:r w:rsidRPr="004155BF">
        <w:rPr>
          <w:bCs/>
          <w:sz w:val="30"/>
          <w:szCs w:val="30"/>
        </w:rPr>
        <w:t>диалог</w:t>
      </w:r>
      <w:r>
        <w:rPr>
          <w:bCs/>
          <w:sz w:val="30"/>
          <w:szCs w:val="30"/>
        </w:rPr>
        <w:t>ов</w:t>
      </w:r>
      <w:r w:rsidRPr="004155BF">
        <w:rPr>
          <w:bCs/>
          <w:sz w:val="30"/>
          <w:szCs w:val="30"/>
        </w:rPr>
        <w:t xml:space="preserve"> за круглым столом «Неслучайная встреча. Священник, психолог, молодежь» для учащихся учреждений среднего специального образования </w:t>
      </w:r>
    </w:p>
    <w:p w:rsidR="00AA6607" w:rsidRDefault="00AA6607" w:rsidP="00AA6607">
      <w:pPr>
        <w:ind w:firstLine="6237"/>
        <w:jc w:val="right"/>
        <w:rPr>
          <w:sz w:val="30"/>
          <w:szCs w:val="30"/>
        </w:rPr>
      </w:pPr>
      <w:r w:rsidRPr="004155BF">
        <w:rPr>
          <w:sz w:val="30"/>
          <w:szCs w:val="30"/>
        </w:rPr>
        <w:t>ежеквартально.</w:t>
      </w:r>
      <w:r>
        <w:rPr>
          <w:sz w:val="30"/>
          <w:szCs w:val="30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63"/>
      </w:tblGrid>
      <w:tr w:rsidR="00E23FA4" w:rsidRPr="007149DA" w:rsidTr="001A739D">
        <w:tc>
          <w:tcPr>
            <w:tcW w:w="7763" w:type="dxa"/>
          </w:tcPr>
          <w:p w:rsidR="00E23FA4" w:rsidRPr="007149DA" w:rsidRDefault="00E23FA4" w:rsidP="00AA6607">
            <w:pPr>
              <w:ind w:right="1877"/>
              <w:jc w:val="both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4</w:t>
            </w:r>
            <w:r w:rsidRPr="007149DA">
              <w:rPr>
                <w:b/>
                <w:sz w:val="30"/>
                <w:szCs w:val="30"/>
              </w:rPr>
              <w:t xml:space="preserve">. </w:t>
            </w:r>
            <w:r>
              <w:rPr>
                <w:b/>
                <w:sz w:val="30"/>
                <w:szCs w:val="30"/>
              </w:rPr>
              <w:t xml:space="preserve">«Об утверждении </w:t>
            </w:r>
            <w:r w:rsidRPr="001A743C">
              <w:rPr>
                <w:b/>
                <w:sz w:val="30"/>
                <w:szCs w:val="30"/>
              </w:rPr>
              <w:t>плана работы экспертной рабочей группы по вопросам реализации гендерной политики при Гродненском областном исполнительном комитете на 202</w:t>
            </w:r>
            <w:r w:rsidR="00EE7FE8">
              <w:rPr>
                <w:b/>
                <w:sz w:val="30"/>
                <w:szCs w:val="30"/>
              </w:rPr>
              <w:t>5</w:t>
            </w:r>
            <w:r w:rsidRPr="001A743C">
              <w:rPr>
                <w:b/>
                <w:sz w:val="30"/>
                <w:szCs w:val="30"/>
              </w:rPr>
              <w:t xml:space="preserve"> год»</w:t>
            </w:r>
          </w:p>
        </w:tc>
      </w:tr>
      <w:tr w:rsidR="00E23FA4" w:rsidRPr="007149DA" w:rsidTr="001A739D">
        <w:tc>
          <w:tcPr>
            <w:tcW w:w="7763" w:type="dxa"/>
          </w:tcPr>
          <w:p w:rsidR="00E23FA4" w:rsidRPr="007149DA" w:rsidRDefault="00E23FA4" w:rsidP="001A739D">
            <w:pPr>
              <w:jc w:val="both"/>
              <w:rPr>
                <w:b/>
                <w:sz w:val="30"/>
                <w:szCs w:val="30"/>
              </w:rPr>
            </w:pPr>
            <w:r w:rsidRPr="007149DA">
              <w:rPr>
                <w:b/>
                <w:sz w:val="30"/>
                <w:szCs w:val="30"/>
              </w:rPr>
              <w:t>_____________________________________________</w:t>
            </w:r>
          </w:p>
        </w:tc>
      </w:tr>
      <w:tr w:rsidR="00E23FA4" w:rsidRPr="007149DA" w:rsidTr="001A739D">
        <w:tc>
          <w:tcPr>
            <w:tcW w:w="7763" w:type="dxa"/>
          </w:tcPr>
          <w:p w:rsidR="00E23FA4" w:rsidRPr="007149DA" w:rsidRDefault="00E23FA4" w:rsidP="001A739D">
            <w:pPr>
              <w:tabs>
                <w:tab w:val="left" w:pos="0"/>
              </w:tabs>
              <w:jc w:val="both"/>
              <w:rPr>
                <w:sz w:val="30"/>
                <w:szCs w:val="30"/>
              </w:rPr>
            </w:pPr>
            <w:r w:rsidRPr="007149DA">
              <w:rPr>
                <w:sz w:val="30"/>
                <w:szCs w:val="30"/>
              </w:rPr>
              <w:t>(</w:t>
            </w:r>
            <w:r>
              <w:rPr>
                <w:sz w:val="30"/>
                <w:szCs w:val="30"/>
              </w:rPr>
              <w:t>Седельник</w:t>
            </w:r>
            <w:r w:rsidR="00D137E0">
              <w:rPr>
                <w:sz w:val="30"/>
                <w:szCs w:val="30"/>
              </w:rPr>
              <w:t xml:space="preserve"> О.Г.</w:t>
            </w:r>
            <w:r w:rsidRPr="007149DA">
              <w:rPr>
                <w:sz w:val="30"/>
                <w:szCs w:val="30"/>
              </w:rPr>
              <w:t xml:space="preserve">, </w:t>
            </w:r>
            <w:proofErr w:type="spellStart"/>
            <w:r w:rsidR="00D137E0">
              <w:rPr>
                <w:sz w:val="30"/>
                <w:szCs w:val="30"/>
              </w:rPr>
              <w:t>Пранюк</w:t>
            </w:r>
            <w:proofErr w:type="spellEnd"/>
            <w:r w:rsidR="00D137E0">
              <w:rPr>
                <w:sz w:val="30"/>
                <w:szCs w:val="30"/>
              </w:rPr>
              <w:t xml:space="preserve"> В.Ф.</w:t>
            </w:r>
            <w:r w:rsidRPr="007149DA">
              <w:rPr>
                <w:sz w:val="30"/>
                <w:szCs w:val="30"/>
              </w:rPr>
              <w:t>)</w:t>
            </w:r>
          </w:p>
        </w:tc>
      </w:tr>
    </w:tbl>
    <w:p w:rsidR="00E23FA4" w:rsidRPr="00E053DE" w:rsidRDefault="00E23FA4" w:rsidP="00E23FA4">
      <w:pPr>
        <w:pStyle w:val="af0"/>
        <w:ind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30"/>
          <w:szCs w:val="30"/>
        </w:rPr>
        <w:t xml:space="preserve">  </w:t>
      </w:r>
    </w:p>
    <w:p w:rsidR="00E23FA4" w:rsidRPr="007149DA" w:rsidRDefault="00E23FA4" w:rsidP="00E23FA4">
      <w:pPr>
        <w:ind w:firstLine="709"/>
        <w:jc w:val="both"/>
        <w:rPr>
          <w:sz w:val="30"/>
          <w:szCs w:val="30"/>
        </w:rPr>
      </w:pPr>
      <w:r w:rsidRPr="007149DA">
        <w:rPr>
          <w:sz w:val="30"/>
          <w:szCs w:val="30"/>
        </w:rPr>
        <w:t>Решили:</w:t>
      </w:r>
    </w:p>
    <w:p w:rsidR="00E23FA4" w:rsidRPr="00FC3C61" w:rsidRDefault="00E23FA4" w:rsidP="00E23FA4">
      <w:pPr>
        <w:ind w:firstLine="708"/>
        <w:jc w:val="both"/>
        <w:rPr>
          <w:bCs/>
          <w:spacing w:val="-4"/>
          <w:sz w:val="30"/>
          <w:szCs w:val="30"/>
        </w:rPr>
      </w:pPr>
      <w:r w:rsidRPr="00D54766">
        <w:rPr>
          <w:sz w:val="30"/>
          <w:szCs w:val="30"/>
        </w:rPr>
        <w:t>4.1.</w:t>
      </w:r>
      <w:r>
        <w:rPr>
          <w:sz w:val="30"/>
          <w:szCs w:val="30"/>
        </w:rPr>
        <w:t> </w:t>
      </w:r>
      <w:r w:rsidRPr="00FC3C61">
        <w:rPr>
          <w:sz w:val="30"/>
          <w:szCs w:val="30"/>
        </w:rPr>
        <w:t>Согласовать проект плана работы</w:t>
      </w:r>
      <w:r w:rsidRPr="00FC3C61">
        <w:rPr>
          <w:bCs/>
          <w:spacing w:val="-4"/>
          <w:sz w:val="30"/>
          <w:szCs w:val="30"/>
        </w:rPr>
        <w:t xml:space="preserve"> экспертной рабочей группы по вопросам реализации гендерной политики при Гродненском облисполкоме на 202</w:t>
      </w:r>
      <w:r w:rsidR="00EE7FE8">
        <w:rPr>
          <w:bCs/>
          <w:spacing w:val="-4"/>
          <w:sz w:val="30"/>
          <w:szCs w:val="30"/>
        </w:rPr>
        <w:t>5</w:t>
      </w:r>
      <w:r w:rsidRPr="00FC3C61">
        <w:rPr>
          <w:bCs/>
          <w:spacing w:val="-4"/>
          <w:sz w:val="30"/>
          <w:szCs w:val="30"/>
        </w:rPr>
        <w:t xml:space="preserve"> год</w:t>
      </w:r>
      <w:r>
        <w:rPr>
          <w:bCs/>
          <w:spacing w:val="-4"/>
          <w:sz w:val="30"/>
          <w:szCs w:val="30"/>
        </w:rPr>
        <w:t xml:space="preserve"> с учетом предложений членов экспертной рабочей группы по вопросам реализации гендерной политики при </w:t>
      </w:r>
      <w:r w:rsidRPr="00966FA9">
        <w:rPr>
          <w:bCs/>
          <w:spacing w:val="-4"/>
          <w:sz w:val="30"/>
          <w:szCs w:val="30"/>
        </w:rPr>
        <w:t>Гродненско</w:t>
      </w:r>
      <w:r>
        <w:rPr>
          <w:bCs/>
          <w:spacing w:val="-4"/>
          <w:sz w:val="30"/>
          <w:szCs w:val="30"/>
        </w:rPr>
        <w:t>м облисполкоме</w:t>
      </w:r>
      <w:r w:rsidRPr="00FC3C61">
        <w:rPr>
          <w:bCs/>
          <w:spacing w:val="-4"/>
          <w:sz w:val="30"/>
          <w:szCs w:val="30"/>
        </w:rPr>
        <w:t>.</w:t>
      </w:r>
    </w:p>
    <w:p w:rsidR="00E23FA4" w:rsidRPr="001518D3" w:rsidRDefault="00E23FA4" w:rsidP="00E23FA4">
      <w:pPr>
        <w:tabs>
          <w:tab w:val="left" w:pos="709"/>
        </w:tabs>
        <w:ind w:firstLine="709"/>
        <w:jc w:val="both"/>
        <w:rPr>
          <w:sz w:val="30"/>
          <w:szCs w:val="30"/>
        </w:rPr>
      </w:pPr>
    </w:p>
    <w:p w:rsidR="00E23FA4" w:rsidRPr="007C42A4" w:rsidRDefault="00E23FA4" w:rsidP="00E23FA4">
      <w:pPr>
        <w:shd w:val="clear" w:color="auto" w:fill="FFFFFF" w:themeFill="background1"/>
        <w:ind w:firstLine="708"/>
        <w:jc w:val="both"/>
        <w:rPr>
          <w:bCs/>
          <w:spacing w:val="-4"/>
          <w:sz w:val="30"/>
          <w:szCs w:val="30"/>
        </w:rPr>
      </w:pPr>
      <w:r w:rsidRPr="00E23FA4">
        <w:rPr>
          <w:bCs/>
          <w:spacing w:val="-4"/>
          <w:sz w:val="30"/>
          <w:szCs w:val="30"/>
        </w:rPr>
        <w:t>5.</w:t>
      </w:r>
      <w:r>
        <w:rPr>
          <w:b/>
          <w:bCs/>
          <w:color w:val="FF0000"/>
          <w:spacing w:val="-4"/>
          <w:sz w:val="30"/>
          <w:szCs w:val="30"/>
        </w:rPr>
        <w:t xml:space="preserve"> </w:t>
      </w:r>
      <w:r w:rsidRPr="007C42A4">
        <w:rPr>
          <w:bCs/>
          <w:spacing w:val="-4"/>
          <w:sz w:val="30"/>
          <w:szCs w:val="30"/>
        </w:rPr>
        <w:t xml:space="preserve">Секретарю экспертной рабочей группы обеспечить рассылку протокола в течение трех рабочих дней с момента подписания и </w:t>
      </w:r>
      <w:proofErr w:type="gramStart"/>
      <w:r w:rsidRPr="007C42A4">
        <w:rPr>
          <w:bCs/>
          <w:spacing w:val="-4"/>
          <w:sz w:val="30"/>
          <w:szCs w:val="30"/>
        </w:rPr>
        <w:t>контроль за</w:t>
      </w:r>
      <w:proofErr w:type="gramEnd"/>
      <w:r w:rsidRPr="007C42A4">
        <w:rPr>
          <w:bCs/>
          <w:spacing w:val="-4"/>
          <w:sz w:val="30"/>
          <w:szCs w:val="30"/>
        </w:rPr>
        <w:t xml:space="preserve"> его выполнением.</w:t>
      </w:r>
    </w:p>
    <w:p w:rsidR="00E23FA4" w:rsidRDefault="00E23FA4" w:rsidP="00715B52">
      <w:pPr>
        <w:tabs>
          <w:tab w:val="left" w:pos="709"/>
        </w:tabs>
        <w:spacing w:line="360" w:lineRule="auto"/>
        <w:ind w:firstLine="709"/>
        <w:jc w:val="both"/>
        <w:rPr>
          <w:sz w:val="30"/>
          <w:szCs w:val="30"/>
        </w:rPr>
      </w:pPr>
    </w:p>
    <w:p w:rsidR="000B3607" w:rsidRDefault="000B3607" w:rsidP="000B3607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Pr="0013433C">
        <w:rPr>
          <w:sz w:val="30"/>
          <w:szCs w:val="30"/>
        </w:rPr>
        <w:t>редседател</w:t>
      </w:r>
      <w:r>
        <w:rPr>
          <w:sz w:val="30"/>
          <w:szCs w:val="30"/>
        </w:rPr>
        <w:t xml:space="preserve">ь </w:t>
      </w:r>
      <w:proofErr w:type="gramStart"/>
      <w:r w:rsidRPr="0013433C">
        <w:rPr>
          <w:sz w:val="30"/>
          <w:szCs w:val="30"/>
        </w:rPr>
        <w:t>экспертной</w:t>
      </w:r>
      <w:proofErr w:type="gramEnd"/>
      <w:r>
        <w:rPr>
          <w:sz w:val="30"/>
          <w:szCs w:val="30"/>
        </w:rPr>
        <w:t xml:space="preserve"> </w:t>
      </w:r>
    </w:p>
    <w:p w:rsidR="0034170F" w:rsidRPr="0013433C" w:rsidRDefault="000B3607" w:rsidP="000B3607">
      <w:pPr>
        <w:tabs>
          <w:tab w:val="left" w:pos="6804"/>
        </w:tabs>
        <w:spacing w:line="280" w:lineRule="exact"/>
        <w:jc w:val="both"/>
        <w:rPr>
          <w:sz w:val="30"/>
          <w:szCs w:val="30"/>
        </w:rPr>
      </w:pPr>
      <w:r w:rsidRPr="0013433C">
        <w:rPr>
          <w:bCs/>
          <w:spacing w:val="-4"/>
          <w:sz w:val="30"/>
          <w:szCs w:val="30"/>
        </w:rPr>
        <w:t>рабочей группы</w:t>
      </w:r>
      <w:r w:rsidRPr="0013433C">
        <w:rPr>
          <w:bCs/>
          <w:spacing w:val="-4"/>
          <w:sz w:val="30"/>
          <w:szCs w:val="30"/>
        </w:rPr>
        <w:tab/>
      </w:r>
      <w:proofErr w:type="spellStart"/>
      <w:r>
        <w:rPr>
          <w:bCs/>
          <w:spacing w:val="-4"/>
          <w:sz w:val="30"/>
          <w:szCs w:val="30"/>
        </w:rPr>
        <w:t>В.Ф.Пранюк</w:t>
      </w:r>
      <w:proofErr w:type="spellEnd"/>
      <w:r>
        <w:rPr>
          <w:bCs/>
          <w:spacing w:val="-4"/>
          <w:sz w:val="30"/>
          <w:szCs w:val="30"/>
        </w:rPr>
        <w:t xml:space="preserve"> </w:t>
      </w:r>
      <w:r w:rsidRPr="0013433C">
        <w:rPr>
          <w:bCs/>
          <w:spacing w:val="-4"/>
          <w:sz w:val="30"/>
          <w:szCs w:val="30"/>
        </w:rPr>
        <w:tab/>
      </w:r>
      <w:r w:rsidRPr="0013433C">
        <w:rPr>
          <w:bCs/>
          <w:spacing w:val="-4"/>
          <w:sz w:val="30"/>
          <w:szCs w:val="30"/>
        </w:rPr>
        <w:tab/>
      </w:r>
    </w:p>
    <w:sectPr w:rsidR="0034170F" w:rsidRPr="0013433C" w:rsidSect="00BF6CC2">
      <w:headerReference w:type="default" r:id="rId9"/>
      <w:footerReference w:type="default" r:id="rId10"/>
      <w:pgSz w:w="11906" w:h="16838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C4F" w:rsidRDefault="00E11C4F" w:rsidP="00CE636F">
      <w:r>
        <w:separator/>
      </w:r>
    </w:p>
  </w:endnote>
  <w:endnote w:type="continuationSeparator" w:id="0">
    <w:p w:rsidR="00E11C4F" w:rsidRDefault="00E11C4F" w:rsidP="00CE6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AC2" w:rsidRDefault="00943AC2">
    <w:pPr>
      <w:pStyle w:val="ae"/>
      <w:jc w:val="center"/>
    </w:pPr>
  </w:p>
  <w:p w:rsidR="00943AC2" w:rsidRDefault="00943AC2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C4F" w:rsidRDefault="00E11C4F" w:rsidP="00CE636F">
      <w:r>
        <w:separator/>
      </w:r>
    </w:p>
  </w:footnote>
  <w:footnote w:type="continuationSeparator" w:id="0">
    <w:p w:rsidR="00E11C4F" w:rsidRDefault="00E11C4F" w:rsidP="00CE6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190"/>
      <w:docPartObj>
        <w:docPartGallery w:val="Page Numbers (Top of Page)"/>
        <w:docPartUnique/>
      </w:docPartObj>
    </w:sdtPr>
    <w:sdtEndPr/>
    <w:sdtContent>
      <w:p w:rsidR="00943AC2" w:rsidRDefault="007C1766">
        <w:pPr>
          <w:pStyle w:val="ac"/>
          <w:jc w:val="center"/>
        </w:pPr>
        <w:r>
          <w:fldChar w:fldCharType="begin"/>
        </w:r>
        <w:r w:rsidR="00DB1CF8">
          <w:instrText xml:space="preserve"> PAGE   \* MERGEFORMAT </w:instrText>
        </w:r>
        <w:r>
          <w:fldChar w:fldCharType="separate"/>
        </w:r>
        <w:r w:rsidR="00B354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</w:abstractNum>
  <w:abstractNum w:abstractNumId="1">
    <w:nsid w:val="12E74DF3"/>
    <w:multiLevelType w:val="multilevel"/>
    <w:tmpl w:val="4E42C6B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82B6A25"/>
    <w:multiLevelType w:val="multilevel"/>
    <w:tmpl w:val="B00099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D434DE7"/>
    <w:multiLevelType w:val="multilevel"/>
    <w:tmpl w:val="D15A0CE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7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6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9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824" w:hanging="2160"/>
      </w:pPr>
      <w:rPr>
        <w:rFonts w:hint="default"/>
      </w:rPr>
    </w:lvl>
  </w:abstractNum>
  <w:abstractNum w:abstractNumId="4">
    <w:nsid w:val="30E20838"/>
    <w:multiLevelType w:val="multilevel"/>
    <w:tmpl w:val="E9F4D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2802310"/>
    <w:multiLevelType w:val="multilevel"/>
    <w:tmpl w:val="AE86C7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>
    <w:nsid w:val="346F4CA2"/>
    <w:multiLevelType w:val="multilevel"/>
    <w:tmpl w:val="747E73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7">
    <w:nsid w:val="3A0648F3"/>
    <w:multiLevelType w:val="multilevel"/>
    <w:tmpl w:val="A050B0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8">
    <w:nsid w:val="3F7827E6"/>
    <w:multiLevelType w:val="hybridMultilevel"/>
    <w:tmpl w:val="28023CA0"/>
    <w:lvl w:ilvl="0" w:tplc="0942A2E2">
      <w:start w:val="2024"/>
      <w:numFmt w:val="decimal"/>
      <w:lvlText w:val="%1"/>
      <w:lvlJc w:val="left"/>
      <w:pPr>
        <w:ind w:left="9956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36" w:hanging="360"/>
      </w:pPr>
    </w:lvl>
    <w:lvl w:ilvl="2" w:tplc="0419001B" w:tentative="1">
      <w:start w:val="1"/>
      <w:numFmt w:val="lowerRoman"/>
      <w:lvlText w:val="%3."/>
      <w:lvlJc w:val="right"/>
      <w:pPr>
        <w:ind w:left="11156" w:hanging="180"/>
      </w:pPr>
    </w:lvl>
    <w:lvl w:ilvl="3" w:tplc="0419000F" w:tentative="1">
      <w:start w:val="1"/>
      <w:numFmt w:val="decimal"/>
      <w:lvlText w:val="%4."/>
      <w:lvlJc w:val="left"/>
      <w:pPr>
        <w:ind w:left="11876" w:hanging="360"/>
      </w:pPr>
    </w:lvl>
    <w:lvl w:ilvl="4" w:tplc="04190019" w:tentative="1">
      <w:start w:val="1"/>
      <w:numFmt w:val="lowerLetter"/>
      <w:lvlText w:val="%5."/>
      <w:lvlJc w:val="left"/>
      <w:pPr>
        <w:ind w:left="12596" w:hanging="360"/>
      </w:pPr>
    </w:lvl>
    <w:lvl w:ilvl="5" w:tplc="0419001B" w:tentative="1">
      <w:start w:val="1"/>
      <w:numFmt w:val="lowerRoman"/>
      <w:lvlText w:val="%6."/>
      <w:lvlJc w:val="right"/>
      <w:pPr>
        <w:ind w:left="13316" w:hanging="180"/>
      </w:pPr>
    </w:lvl>
    <w:lvl w:ilvl="6" w:tplc="0419000F" w:tentative="1">
      <w:start w:val="1"/>
      <w:numFmt w:val="decimal"/>
      <w:lvlText w:val="%7."/>
      <w:lvlJc w:val="left"/>
      <w:pPr>
        <w:ind w:left="14036" w:hanging="360"/>
      </w:pPr>
    </w:lvl>
    <w:lvl w:ilvl="7" w:tplc="04190019" w:tentative="1">
      <w:start w:val="1"/>
      <w:numFmt w:val="lowerLetter"/>
      <w:lvlText w:val="%8."/>
      <w:lvlJc w:val="left"/>
      <w:pPr>
        <w:ind w:left="14756" w:hanging="360"/>
      </w:pPr>
    </w:lvl>
    <w:lvl w:ilvl="8" w:tplc="0419001B" w:tentative="1">
      <w:start w:val="1"/>
      <w:numFmt w:val="lowerRoman"/>
      <w:lvlText w:val="%9."/>
      <w:lvlJc w:val="right"/>
      <w:pPr>
        <w:ind w:left="15476" w:hanging="180"/>
      </w:pPr>
    </w:lvl>
  </w:abstractNum>
  <w:abstractNum w:abstractNumId="9">
    <w:nsid w:val="48FD6241"/>
    <w:multiLevelType w:val="multilevel"/>
    <w:tmpl w:val="B8CE3E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AD3366E"/>
    <w:multiLevelType w:val="multilevel"/>
    <w:tmpl w:val="C18EE812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>
    <w:nsid w:val="5B6C0E8D"/>
    <w:multiLevelType w:val="multilevel"/>
    <w:tmpl w:val="10D89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2">
    <w:nsid w:val="5F19191A"/>
    <w:multiLevelType w:val="multilevel"/>
    <w:tmpl w:val="732A95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5FAA3F40"/>
    <w:multiLevelType w:val="hybridMultilevel"/>
    <w:tmpl w:val="660E9B6C"/>
    <w:lvl w:ilvl="0" w:tplc="31F05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0DA5914"/>
    <w:multiLevelType w:val="multilevel"/>
    <w:tmpl w:val="3D066AA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auto"/>
      </w:rPr>
    </w:lvl>
  </w:abstractNum>
  <w:abstractNum w:abstractNumId="15">
    <w:nsid w:val="61E54ACA"/>
    <w:multiLevelType w:val="multilevel"/>
    <w:tmpl w:val="18B4FD9E"/>
    <w:lvl w:ilvl="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53" w:hanging="720"/>
      </w:pPr>
      <w:rPr>
        <w:rFonts w:ascii="Calibri" w:hAnsi="Calibri" w:hint="default"/>
      </w:rPr>
    </w:lvl>
    <w:lvl w:ilvl="2">
      <w:start w:val="1"/>
      <w:numFmt w:val="decimal"/>
      <w:isLgl/>
      <w:lvlText w:val="%1.%2.%3."/>
      <w:lvlJc w:val="left"/>
      <w:pPr>
        <w:ind w:left="3678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5163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6648" w:hanging="144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7773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9258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10383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1868" w:hanging="2160"/>
      </w:pPr>
      <w:rPr>
        <w:rFonts w:ascii="Calibri" w:hAnsi="Calibri" w:hint="default"/>
      </w:rPr>
    </w:lvl>
  </w:abstractNum>
  <w:abstractNum w:abstractNumId="16">
    <w:nsid w:val="7282467E"/>
    <w:multiLevelType w:val="multilevel"/>
    <w:tmpl w:val="35EC2F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761E3E08"/>
    <w:multiLevelType w:val="multilevel"/>
    <w:tmpl w:val="D96A771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4"/>
  </w:num>
  <w:num w:numId="4">
    <w:abstractNumId w:val="2"/>
  </w:num>
  <w:num w:numId="5">
    <w:abstractNumId w:val="15"/>
  </w:num>
  <w:num w:numId="6">
    <w:abstractNumId w:val="3"/>
  </w:num>
  <w:num w:numId="7">
    <w:abstractNumId w:val="9"/>
  </w:num>
  <w:num w:numId="8">
    <w:abstractNumId w:val="13"/>
  </w:num>
  <w:num w:numId="9">
    <w:abstractNumId w:val="12"/>
  </w:num>
  <w:num w:numId="10">
    <w:abstractNumId w:val="7"/>
  </w:num>
  <w:num w:numId="11">
    <w:abstractNumId w:val="11"/>
  </w:num>
  <w:num w:numId="12">
    <w:abstractNumId w:val="14"/>
  </w:num>
  <w:num w:numId="13">
    <w:abstractNumId w:val="6"/>
  </w:num>
  <w:num w:numId="14">
    <w:abstractNumId w:val="8"/>
  </w:num>
  <w:num w:numId="15">
    <w:abstractNumId w:val="10"/>
  </w:num>
  <w:num w:numId="16">
    <w:abstractNumId w:val="1"/>
  </w:num>
  <w:num w:numId="17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170F"/>
    <w:rsid w:val="00000271"/>
    <w:rsid w:val="000043E0"/>
    <w:rsid w:val="000065F6"/>
    <w:rsid w:val="000071EA"/>
    <w:rsid w:val="00010505"/>
    <w:rsid w:val="000109F7"/>
    <w:rsid w:val="00015A99"/>
    <w:rsid w:val="00015ACB"/>
    <w:rsid w:val="000240DE"/>
    <w:rsid w:val="00026278"/>
    <w:rsid w:val="0002700C"/>
    <w:rsid w:val="00034ED5"/>
    <w:rsid w:val="000417DE"/>
    <w:rsid w:val="000431C7"/>
    <w:rsid w:val="000435C0"/>
    <w:rsid w:val="00044789"/>
    <w:rsid w:val="00045BB3"/>
    <w:rsid w:val="000466B9"/>
    <w:rsid w:val="00046B33"/>
    <w:rsid w:val="00051E63"/>
    <w:rsid w:val="00052B4E"/>
    <w:rsid w:val="000655BE"/>
    <w:rsid w:val="00066FE9"/>
    <w:rsid w:val="000679A4"/>
    <w:rsid w:val="00070614"/>
    <w:rsid w:val="00070873"/>
    <w:rsid w:val="00071500"/>
    <w:rsid w:val="00076B43"/>
    <w:rsid w:val="00082710"/>
    <w:rsid w:val="00083650"/>
    <w:rsid w:val="00083F36"/>
    <w:rsid w:val="00086E1D"/>
    <w:rsid w:val="000900CC"/>
    <w:rsid w:val="00091361"/>
    <w:rsid w:val="00093076"/>
    <w:rsid w:val="00094C9C"/>
    <w:rsid w:val="000959B5"/>
    <w:rsid w:val="00097489"/>
    <w:rsid w:val="000A0989"/>
    <w:rsid w:val="000A2C63"/>
    <w:rsid w:val="000A4DB8"/>
    <w:rsid w:val="000B03E6"/>
    <w:rsid w:val="000B1756"/>
    <w:rsid w:val="000B1C0F"/>
    <w:rsid w:val="000B2339"/>
    <w:rsid w:val="000B2843"/>
    <w:rsid w:val="000B2CA8"/>
    <w:rsid w:val="000B344D"/>
    <w:rsid w:val="000B3607"/>
    <w:rsid w:val="000B3DA2"/>
    <w:rsid w:val="000B4216"/>
    <w:rsid w:val="000B4DB7"/>
    <w:rsid w:val="000B53FD"/>
    <w:rsid w:val="000B61D9"/>
    <w:rsid w:val="000B6970"/>
    <w:rsid w:val="000B73A1"/>
    <w:rsid w:val="000C2CB2"/>
    <w:rsid w:val="000C2DC9"/>
    <w:rsid w:val="000C424A"/>
    <w:rsid w:val="000C4ACE"/>
    <w:rsid w:val="000C4F7D"/>
    <w:rsid w:val="000C62A7"/>
    <w:rsid w:val="000D202F"/>
    <w:rsid w:val="000D4356"/>
    <w:rsid w:val="000D46A2"/>
    <w:rsid w:val="000D5B25"/>
    <w:rsid w:val="000D652E"/>
    <w:rsid w:val="000E23D6"/>
    <w:rsid w:val="000E3B83"/>
    <w:rsid w:val="000E40D6"/>
    <w:rsid w:val="000E4B65"/>
    <w:rsid w:val="000E51D0"/>
    <w:rsid w:val="000E6CC6"/>
    <w:rsid w:val="000F0DCE"/>
    <w:rsid w:val="000F1070"/>
    <w:rsid w:val="000F1198"/>
    <w:rsid w:val="000F2F2E"/>
    <w:rsid w:val="000F3D01"/>
    <w:rsid w:val="000F75A9"/>
    <w:rsid w:val="00101431"/>
    <w:rsid w:val="001040D7"/>
    <w:rsid w:val="00104122"/>
    <w:rsid w:val="0010491B"/>
    <w:rsid w:val="00106F66"/>
    <w:rsid w:val="0010754A"/>
    <w:rsid w:val="00111D81"/>
    <w:rsid w:val="00112BAA"/>
    <w:rsid w:val="001146B5"/>
    <w:rsid w:val="00114B72"/>
    <w:rsid w:val="001211C1"/>
    <w:rsid w:val="00124DB4"/>
    <w:rsid w:val="00126D5D"/>
    <w:rsid w:val="00126F84"/>
    <w:rsid w:val="0012789A"/>
    <w:rsid w:val="00127C35"/>
    <w:rsid w:val="001302E7"/>
    <w:rsid w:val="00130C5D"/>
    <w:rsid w:val="001311E8"/>
    <w:rsid w:val="00132E7C"/>
    <w:rsid w:val="0013433C"/>
    <w:rsid w:val="00134C83"/>
    <w:rsid w:val="00140AE2"/>
    <w:rsid w:val="00143B7D"/>
    <w:rsid w:val="00143CD6"/>
    <w:rsid w:val="00145243"/>
    <w:rsid w:val="0014530D"/>
    <w:rsid w:val="00147D2C"/>
    <w:rsid w:val="00150686"/>
    <w:rsid w:val="0015088A"/>
    <w:rsid w:val="00151495"/>
    <w:rsid w:val="001518D3"/>
    <w:rsid w:val="001541C8"/>
    <w:rsid w:val="00154E49"/>
    <w:rsid w:val="00157731"/>
    <w:rsid w:val="001633A4"/>
    <w:rsid w:val="00163E81"/>
    <w:rsid w:val="00164B6F"/>
    <w:rsid w:val="00167AFA"/>
    <w:rsid w:val="0017055B"/>
    <w:rsid w:val="0017263B"/>
    <w:rsid w:val="001748F4"/>
    <w:rsid w:val="00174C15"/>
    <w:rsid w:val="00175496"/>
    <w:rsid w:val="001765F9"/>
    <w:rsid w:val="001766EB"/>
    <w:rsid w:val="0018217E"/>
    <w:rsid w:val="00182BE4"/>
    <w:rsid w:val="001831B0"/>
    <w:rsid w:val="0018357B"/>
    <w:rsid w:val="00184269"/>
    <w:rsid w:val="00184559"/>
    <w:rsid w:val="00184A1F"/>
    <w:rsid w:val="00186ED5"/>
    <w:rsid w:val="001908D8"/>
    <w:rsid w:val="0019694D"/>
    <w:rsid w:val="001979B3"/>
    <w:rsid w:val="001A3E4F"/>
    <w:rsid w:val="001A3EA4"/>
    <w:rsid w:val="001A4493"/>
    <w:rsid w:val="001A4D32"/>
    <w:rsid w:val="001A4ECC"/>
    <w:rsid w:val="001A701F"/>
    <w:rsid w:val="001A723C"/>
    <w:rsid w:val="001A743C"/>
    <w:rsid w:val="001B5D0B"/>
    <w:rsid w:val="001B64E7"/>
    <w:rsid w:val="001B7850"/>
    <w:rsid w:val="001B7BF4"/>
    <w:rsid w:val="001C0B54"/>
    <w:rsid w:val="001C2539"/>
    <w:rsid w:val="001C254E"/>
    <w:rsid w:val="001C2D13"/>
    <w:rsid w:val="001C3051"/>
    <w:rsid w:val="001C3ECE"/>
    <w:rsid w:val="001C7687"/>
    <w:rsid w:val="001D1E78"/>
    <w:rsid w:val="001D25C9"/>
    <w:rsid w:val="001D2CD3"/>
    <w:rsid w:val="001D30EE"/>
    <w:rsid w:val="001D4A9F"/>
    <w:rsid w:val="001E0260"/>
    <w:rsid w:val="001E207A"/>
    <w:rsid w:val="001E7C5E"/>
    <w:rsid w:val="001F2E82"/>
    <w:rsid w:val="001F6166"/>
    <w:rsid w:val="001F7BEE"/>
    <w:rsid w:val="001F7C42"/>
    <w:rsid w:val="00200258"/>
    <w:rsid w:val="00200DF4"/>
    <w:rsid w:val="002028A0"/>
    <w:rsid w:val="00203852"/>
    <w:rsid w:val="00205098"/>
    <w:rsid w:val="0020530C"/>
    <w:rsid w:val="002059F8"/>
    <w:rsid w:val="00206A62"/>
    <w:rsid w:val="002075D7"/>
    <w:rsid w:val="002133EF"/>
    <w:rsid w:val="00214FDE"/>
    <w:rsid w:val="00217BCE"/>
    <w:rsid w:val="00222EA8"/>
    <w:rsid w:val="002234CE"/>
    <w:rsid w:val="00224317"/>
    <w:rsid w:val="00225F5D"/>
    <w:rsid w:val="00227D94"/>
    <w:rsid w:val="00233372"/>
    <w:rsid w:val="002337B7"/>
    <w:rsid w:val="00233A56"/>
    <w:rsid w:val="00240CFF"/>
    <w:rsid w:val="00242DCB"/>
    <w:rsid w:val="00243652"/>
    <w:rsid w:val="00247D0B"/>
    <w:rsid w:val="00250A0C"/>
    <w:rsid w:val="002513D5"/>
    <w:rsid w:val="00253979"/>
    <w:rsid w:val="00254E04"/>
    <w:rsid w:val="0025694A"/>
    <w:rsid w:val="002634F4"/>
    <w:rsid w:val="0026576F"/>
    <w:rsid w:val="002674AE"/>
    <w:rsid w:val="00271D3C"/>
    <w:rsid w:val="00274082"/>
    <w:rsid w:val="002768C9"/>
    <w:rsid w:val="00276987"/>
    <w:rsid w:val="00276C79"/>
    <w:rsid w:val="0027709D"/>
    <w:rsid w:val="00281C73"/>
    <w:rsid w:val="00285F3E"/>
    <w:rsid w:val="00286DAB"/>
    <w:rsid w:val="00286F8E"/>
    <w:rsid w:val="00293773"/>
    <w:rsid w:val="00294A72"/>
    <w:rsid w:val="00295242"/>
    <w:rsid w:val="00297229"/>
    <w:rsid w:val="002974BD"/>
    <w:rsid w:val="00297F2C"/>
    <w:rsid w:val="002A0AFD"/>
    <w:rsid w:val="002A3E8A"/>
    <w:rsid w:val="002A540E"/>
    <w:rsid w:val="002A7075"/>
    <w:rsid w:val="002A7FBC"/>
    <w:rsid w:val="002B02E5"/>
    <w:rsid w:val="002B1173"/>
    <w:rsid w:val="002B1918"/>
    <w:rsid w:val="002B472B"/>
    <w:rsid w:val="002B4B6C"/>
    <w:rsid w:val="002B53A2"/>
    <w:rsid w:val="002B5FC4"/>
    <w:rsid w:val="002B67A3"/>
    <w:rsid w:val="002C0CCA"/>
    <w:rsid w:val="002C1000"/>
    <w:rsid w:val="002C48A1"/>
    <w:rsid w:val="002C5969"/>
    <w:rsid w:val="002C6518"/>
    <w:rsid w:val="002D22BC"/>
    <w:rsid w:val="002D4BDB"/>
    <w:rsid w:val="002E0BF7"/>
    <w:rsid w:val="002E14D3"/>
    <w:rsid w:val="002E3113"/>
    <w:rsid w:val="002E54DA"/>
    <w:rsid w:val="002E5745"/>
    <w:rsid w:val="002F208E"/>
    <w:rsid w:val="002F2781"/>
    <w:rsid w:val="002F292B"/>
    <w:rsid w:val="002F30CA"/>
    <w:rsid w:val="002F6156"/>
    <w:rsid w:val="002F6551"/>
    <w:rsid w:val="002F6BE8"/>
    <w:rsid w:val="002F6FF0"/>
    <w:rsid w:val="002F76B0"/>
    <w:rsid w:val="00302C5E"/>
    <w:rsid w:val="0030318D"/>
    <w:rsid w:val="0030372C"/>
    <w:rsid w:val="00303944"/>
    <w:rsid w:val="00305ECD"/>
    <w:rsid w:val="00306CC4"/>
    <w:rsid w:val="0031162F"/>
    <w:rsid w:val="003139D1"/>
    <w:rsid w:val="0031445A"/>
    <w:rsid w:val="003206E2"/>
    <w:rsid w:val="00320937"/>
    <w:rsid w:val="00323AAD"/>
    <w:rsid w:val="00326E05"/>
    <w:rsid w:val="003314F9"/>
    <w:rsid w:val="0033417F"/>
    <w:rsid w:val="0033526D"/>
    <w:rsid w:val="0033597B"/>
    <w:rsid w:val="00337B87"/>
    <w:rsid w:val="00337CC6"/>
    <w:rsid w:val="003406E0"/>
    <w:rsid w:val="0034170F"/>
    <w:rsid w:val="00341E45"/>
    <w:rsid w:val="0034317A"/>
    <w:rsid w:val="00343214"/>
    <w:rsid w:val="0034475D"/>
    <w:rsid w:val="003449BC"/>
    <w:rsid w:val="00345CAC"/>
    <w:rsid w:val="00345D61"/>
    <w:rsid w:val="00345E12"/>
    <w:rsid w:val="00346C6D"/>
    <w:rsid w:val="00351E22"/>
    <w:rsid w:val="0035208C"/>
    <w:rsid w:val="00353EE2"/>
    <w:rsid w:val="00355D9C"/>
    <w:rsid w:val="003619F6"/>
    <w:rsid w:val="0036258F"/>
    <w:rsid w:val="0036446F"/>
    <w:rsid w:val="003656D6"/>
    <w:rsid w:val="00365E10"/>
    <w:rsid w:val="00371869"/>
    <w:rsid w:val="00372DD9"/>
    <w:rsid w:val="00375663"/>
    <w:rsid w:val="00380348"/>
    <w:rsid w:val="00380DFF"/>
    <w:rsid w:val="00380F31"/>
    <w:rsid w:val="00383DA9"/>
    <w:rsid w:val="003843A7"/>
    <w:rsid w:val="00386F46"/>
    <w:rsid w:val="003A1943"/>
    <w:rsid w:val="003A314B"/>
    <w:rsid w:val="003A354F"/>
    <w:rsid w:val="003A5D5A"/>
    <w:rsid w:val="003A79C6"/>
    <w:rsid w:val="003B2977"/>
    <w:rsid w:val="003B4752"/>
    <w:rsid w:val="003B4E9F"/>
    <w:rsid w:val="003B5471"/>
    <w:rsid w:val="003B7F51"/>
    <w:rsid w:val="003C0AC2"/>
    <w:rsid w:val="003C0ACC"/>
    <w:rsid w:val="003C4C7B"/>
    <w:rsid w:val="003D1CB2"/>
    <w:rsid w:val="003E06EE"/>
    <w:rsid w:val="003E07A3"/>
    <w:rsid w:val="003E0F08"/>
    <w:rsid w:val="003E3082"/>
    <w:rsid w:val="003E3AB0"/>
    <w:rsid w:val="003E6B8B"/>
    <w:rsid w:val="003E7E32"/>
    <w:rsid w:val="003F0F1D"/>
    <w:rsid w:val="003F1DDA"/>
    <w:rsid w:val="003F2AD9"/>
    <w:rsid w:val="003F35D0"/>
    <w:rsid w:val="003F44DC"/>
    <w:rsid w:val="003F7CE2"/>
    <w:rsid w:val="004016FC"/>
    <w:rsid w:val="0040215D"/>
    <w:rsid w:val="004026C8"/>
    <w:rsid w:val="00402DA7"/>
    <w:rsid w:val="00403B2C"/>
    <w:rsid w:val="00404F94"/>
    <w:rsid w:val="004068D1"/>
    <w:rsid w:val="00417A9C"/>
    <w:rsid w:val="00420BC8"/>
    <w:rsid w:val="0042109F"/>
    <w:rsid w:val="0042390A"/>
    <w:rsid w:val="00424545"/>
    <w:rsid w:val="004262B0"/>
    <w:rsid w:val="004331E9"/>
    <w:rsid w:val="004333BF"/>
    <w:rsid w:val="00442638"/>
    <w:rsid w:val="00450664"/>
    <w:rsid w:val="00451F14"/>
    <w:rsid w:val="00453331"/>
    <w:rsid w:val="0045434E"/>
    <w:rsid w:val="0045729A"/>
    <w:rsid w:val="00460D32"/>
    <w:rsid w:val="0046135E"/>
    <w:rsid w:val="0046342B"/>
    <w:rsid w:val="00466648"/>
    <w:rsid w:val="00466FE6"/>
    <w:rsid w:val="00471EA9"/>
    <w:rsid w:val="00471F14"/>
    <w:rsid w:val="0047787F"/>
    <w:rsid w:val="00480DBF"/>
    <w:rsid w:val="004817C5"/>
    <w:rsid w:val="00481D49"/>
    <w:rsid w:val="004836E6"/>
    <w:rsid w:val="004855B9"/>
    <w:rsid w:val="004915D6"/>
    <w:rsid w:val="00491603"/>
    <w:rsid w:val="0049545A"/>
    <w:rsid w:val="004978E5"/>
    <w:rsid w:val="004A3EB5"/>
    <w:rsid w:val="004A7459"/>
    <w:rsid w:val="004A7CBD"/>
    <w:rsid w:val="004B4E53"/>
    <w:rsid w:val="004B7CF3"/>
    <w:rsid w:val="004B7D7F"/>
    <w:rsid w:val="004C04B0"/>
    <w:rsid w:val="004C22B7"/>
    <w:rsid w:val="004C32CF"/>
    <w:rsid w:val="004C52AF"/>
    <w:rsid w:val="004D0DA6"/>
    <w:rsid w:val="004D15E6"/>
    <w:rsid w:val="004D2356"/>
    <w:rsid w:val="004D3E41"/>
    <w:rsid w:val="004D475A"/>
    <w:rsid w:val="004D606F"/>
    <w:rsid w:val="004E1FCF"/>
    <w:rsid w:val="004E2006"/>
    <w:rsid w:val="004E29AC"/>
    <w:rsid w:val="004E5CFB"/>
    <w:rsid w:val="004E60BB"/>
    <w:rsid w:val="004E6995"/>
    <w:rsid w:val="005012D8"/>
    <w:rsid w:val="00502BD6"/>
    <w:rsid w:val="00505A51"/>
    <w:rsid w:val="00505DE8"/>
    <w:rsid w:val="0050778C"/>
    <w:rsid w:val="00510673"/>
    <w:rsid w:val="00511DCA"/>
    <w:rsid w:val="00515A1D"/>
    <w:rsid w:val="00517D57"/>
    <w:rsid w:val="00520B59"/>
    <w:rsid w:val="0052174E"/>
    <w:rsid w:val="00524111"/>
    <w:rsid w:val="00532434"/>
    <w:rsid w:val="00536221"/>
    <w:rsid w:val="0055176C"/>
    <w:rsid w:val="00552502"/>
    <w:rsid w:val="00552E46"/>
    <w:rsid w:val="00560EED"/>
    <w:rsid w:val="005648C5"/>
    <w:rsid w:val="005653B5"/>
    <w:rsid w:val="00566925"/>
    <w:rsid w:val="00572930"/>
    <w:rsid w:val="00574435"/>
    <w:rsid w:val="00576EEE"/>
    <w:rsid w:val="00580874"/>
    <w:rsid w:val="005812EC"/>
    <w:rsid w:val="0058193D"/>
    <w:rsid w:val="00582DD8"/>
    <w:rsid w:val="00583EDC"/>
    <w:rsid w:val="005858B6"/>
    <w:rsid w:val="00585D39"/>
    <w:rsid w:val="005909DC"/>
    <w:rsid w:val="00590F13"/>
    <w:rsid w:val="00591D56"/>
    <w:rsid w:val="005932C7"/>
    <w:rsid w:val="005934F4"/>
    <w:rsid w:val="00595B7B"/>
    <w:rsid w:val="00596116"/>
    <w:rsid w:val="005A1A79"/>
    <w:rsid w:val="005A1D61"/>
    <w:rsid w:val="005A2E40"/>
    <w:rsid w:val="005A3806"/>
    <w:rsid w:val="005B0578"/>
    <w:rsid w:val="005B2204"/>
    <w:rsid w:val="005B22CD"/>
    <w:rsid w:val="005B475B"/>
    <w:rsid w:val="005B5A87"/>
    <w:rsid w:val="005C1291"/>
    <w:rsid w:val="005C155A"/>
    <w:rsid w:val="005C4C7A"/>
    <w:rsid w:val="005C59A0"/>
    <w:rsid w:val="005C5D8D"/>
    <w:rsid w:val="005C698B"/>
    <w:rsid w:val="005C6AD8"/>
    <w:rsid w:val="005C7963"/>
    <w:rsid w:val="005D0E7E"/>
    <w:rsid w:val="005D22C9"/>
    <w:rsid w:val="005D2C60"/>
    <w:rsid w:val="005D370B"/>
    <w:rsid w:val="005D6604"/>
    <w:rsid w:val="005E043F"/>
    <w:rsid w:val="005E2498"/>
    <w:rsid w:val="005E277F"/>
    <w:rsid w:val="005E35E6"/>
    <w:rsid w:val="005E39F7"/>
    <w:rsid w:val="005F0EFC"/>
    <w:rsid w:val="005F4B0F"/>
    <w:rsid w:val="005F6113"/>
    <w:rsid w:val="005F6533"/>
    <w:rsid w:val="005F73F2"/>
    <w:rsid w:val="00600D1D"/>
    <w:rsid w:val="00602C7A"/>
    <w:rsid w:val="00604B06"/>
    <w:rsid w:val="0060697C"/>
    <w:rsid w:val="00606AED"/>
    <w:rsid w:val="00607692"/>
    <w:rsid w:val="0061132A"/>
    <w:rsid w:val="00612FF1"/>
    <w:rsid w:val="00617409"/>
    <w:rsid w:val="00621C33"/>
    <w:rsid w:val="00623D73"/>
    <w:rsid w:val="00623F09"/>
    <w:rsid w:val="0062421F"/>
    <w:rsid w:val="00624414"/>
    <w:rsid w:val="0062571C"/>
    <w:rsid w:val="00626617"/>
    <w:rsid w:val="00626F74"/>
    <w:rsid w:val="00630B27"/>
    <w:rsid w:val="00632175"/>
    <w:rsid w:val="00633401"/>
    <w:rsid w:val="00635A77"/>
    <w:rsid w:val="00635E73"/>
    <w:rsid w:val="00641479"/>
    <w:rsid w:val="00642915"/>
    <w:rsid w:val="00644A12"/>
    <w:rsid w:val="00644FD3"/>
    <w:rsid w:val="00646052"/>
    <w:rsid w:val="00646F1C"/>
    <w:rsid w:val="00647619"/>
    <w:rsid w:val="00652086"/>
    <w:rsid w:val="00662FCB"/>
    <w:rsid w:val="006647D4"/>
    <w:rsid w:val="00670386"/>
    <w:rsid w:val="00670E93"/>
    <w:rsid w:val="006713D5"/>
    <w:rsid w:val="00672F08"/>
    <w:rsid w:val="00673D70"/>
    <w:rsid w:val="00673E8E"/>
    <w:rsid w:val="006756D8"/>
    <w:rsid w:val="006816AA"/>
    <w:rsid w:val="00683216"/>
    <w:rsid w:val="00684502"/>
    <w:rsid w:val="006867C2"/>
    <w:rsid w:val="006907D1"/>
    <w:rsid w:val="006951BE"/>
    <w:rsid w:val="006955BE"/>
    <w:rsid w:val="0069578E"/>
    <w:rsid w:val="006967E9"/>
    <w:rsid w:val="00696876"/>
    <w:rsid w:val="006A43B0"/>
    <w:rsid w:val="006A4F57"/>
    <w:rsid w:val="006A5BDA"/>
    <w:rsid w:val="006A6AB3"/>
    <w:rsid w:val="006B0CAD"/>
    <w:rsid w:val="006B2F1C"/>
    <w:rsid w:val="006B2F8E"/>
    <w:rsid w:val="006B3617"/>
    <w:rsid w:val="006B386F"/>
    <w:rsid w:val="006B5291"/>
    <w:rsid w:val="006B54B3"/>
    <w:rsid w:val="006B5520"/>
    <w:rsid w:val="006B674E"/>
    <w:rsid w:val="006B6B14"/>
    <w:rsid w:val="006C067D"/>
    <w:rsid w:val="006C1D0E"/>
    <w:rsid w:val="006C2945"/>
    <w:rsid w:val="006C556A"/>
    <w:rsid w:val="006D17C3"/>
    <w:rsid w:val="006D2025"/>
    <w:rsid w:val="006D5729"/>
    <w:rsid w:val="006E0B7B"/>
    <w:rsid w:val="006E2014"/>
    <w:rsid w:val="006E4719"/>
    <w:rsid w:val="006E5FE2"/>
    <w:rsid w:val="006E6F91"/>
    <w:rsid w:val="006E7DA7"/>
    <w:rsid w:val="006F05EF"/>
    <w:rsid w:val="006F0715"/>
    <w:rsid w:val="006F14F6"/>
    <w:rsid w:val="006F21D7"/>
    <w:rsid w:val="006F580E"/>
    <w:rsid w:val="007025C3"/>
    <w:rsid w:val="0070371F"/>
    <w:rsid w:val="00704B22"/>
    <w:rsid w:val="00705463"/>
    <w:rsid w:val="0070571F"/>
    <w:rsid w:val="00706582"/>
    <w:rsid w:val="0070725A"/>
    <w:rsid w:val="00707324"/>
    <w:rsid w:val="00707A34"/>
    <w:rsid w:val="00707B4A"/>
    <w:rsid w:val="00710C43"/>
    <w:rsid w:val="007149DA"/>
    <w:rsid w:val="007156A6"/>
    <w:rsid w:val="00715B52"/>
    <w:rsid w:val="00720D0A"/>
    <w:rsid w:val="00722737"/>
    <w:rsid w:val="0072459A"/>
    <w:rsid w:val="0072650D"/>
    <w:rsid w:val="00726531"/>
    <w:rsid w:val="00730086"/>
    <w:rsid w:val="007319EC"/>
    <w:rsid w:val="00732557"/>
    <w:rsid w:val="00733146"/>
    <w:rsid w:val="00734002"/>
    <w:rsid w:val="007347B5"/>
    <w:rsid w:val="00734CD1"/>
    <w:rsid w:val="00735369"/>
    <w:rsid w:val="00736ECD"/>
    <w:rsid w:val="00740156"/>
    <w:rsid w:val="00740A0F"/>
    <w:rsid w:val="0074610F"/>
    <w:rsid w:val="007477A4"/>
    <w:rsid w:val="00750BD7"/>
    <w:rsid w:val="00751CFC"/>
    <w:rsid w:val="007524C0"/>
    <w:rsid w:val="0075281E"/>
    <w:rsid w:val="00752937"/>
    <w:rsid w:val="007529C4"/>
    <w:rsid w:val="00754F4B"/>
    <w:rsid w:val="00760D2A"/>
    <w:rsid w:val="0076257F"/>
    <w:rsid w:val="00763422"/>
    <w:rsid w:val="007646BA"/>
    <w:rsid w:val="00764F2B"/>
    <w:rsid w:val="00767E14"/>
    <w:rsid w:val="007719A0"/>
    <w:rsid w:val="00772988"/>
    <w:rsid w:val="00772A0E"/>
    <w:rsid w:val="00774205"/>
    <w:rsid w:val="007754C8"/>
    <w:rsid w:val="00777CBC"/>
    <w:rsid w:val="00781B17"/>
    <w:rsid w:val="00784DFF"/>
    <w:rsid w:val="00785933"/>
    <w:rsid w:val="00787B19"/>
    <w:rsid w:val="007905AB"/>
    <w:rsid w:val="00792F1D"/>
    <w:rsid w:val="00793217"/>
    <w:rsid w:val="00793A4F"/>
    <w:rsid w:val="007972C8"/>
    <w:rsid w:val="007A2B12"/>
    <w:rsid w:val="007A4669"/>
    <w:rsid w:val="007A706D"/>
    <w:rsid w:val="007B027B"/>
    <w:rsid w:val="007B1E82"/>
    <w:rsid w:val="007B721D"/>
    <w:rsid w:val="007B7D4F"/>
    <w:rsid w:val="007C037C"/>
    <w:rsid w:val="007C03C0"/>
    <w:rsid w:val="007C1334"/>
    <w:rsid w:val="007C16EA"/>
    <w:rsid w:val="007C1766"/>
    <w:rsid w:val="007C17B1"/>
    <w:rsid w:val="007C274D"/>
    <w:rsid w:val="007C3202"/>
    <w:rsid w:val="007C42A4"/>
    <w:rsid w:val="007C7E10"/>
    <w:rsid w:val="007D617E"/>
    <w:rsid w:val="007E120A"/>
    <w:rsid w:val="007E40CB"/>
    <w:rsid w:val="007E672D"/>
    <w:rsid w:val="007F0E1B"/>
    <w:rsid w:val="007F3F4C"/>
    <w:rsid w:val="007F4BDC"/>
    <w:rsid w:val="007F67E6"/>
    <w:rsid w:val="00803000"/>
    <w:rsid w:val="008039C3"/>
    <w:rsid w:val="00803F9F"/>
    <w:rsid w:val="00804AB6"/>
    <w:rsid w:val="00805605"/>
    <w:rsid w:val="00810A4B"/>
    <w:rsid w:val="00810F47"/>
    <w:rsid w:val="00811F57"/>
    <w:rsid w:val="00812CF8"/>
    <w:rsid w:val="00813828"/>
    <w:rsid w:val="008161E8"/>
    <w:rsid w:val="008173E9"/>
    <w:rsid w:val="00817CF9"/>
    <w:rsid w:val="0082080A"/>
    <w:rsid w:val="0082205C"/>
    <w:rsid w:val="0082254F"/>
    <w:rsid w:val="008249C4"/>
    <w:rsid w:val="0082622A"/>
    <w:rsid w:val="00830FF7"/>
    <w:rsid w:val="00831231"/>
    <w:rsid w:val="00832EFD"/>
    <w:rsid w:val="00833EAC"/>
    <w:rsid w:val="008347C5"/>
    <w:rsid w:val="008354AE"/>
    <w:rsid w:val="0083720C"/>
    <w:rsid w:val="0083769A"/>
    <w:rsid w:val="00842EA1"/>
    <w:rsid w:val="00847458"/>
    <w:rsid w:val="00847C20"/>
    <w:rsid w:val="00851987"/>
    <w:rsid w:val="00852C8E"/>
    <w:rsid w:val="008546B9"/>
    <w:rsid w:val="00856F2C"/>
    <w:rsid w:val="008575E6"/>
    <w:rsid w:val="008578AC"/>
    <w:rsid w:val="008629B8"/>
    <w:rsid w:val="00865875"/>
    <w:rsid w:val="00871376"/>
    <w:rsid w:val="00872950"/>
    <w:rsid w:val="00874516"/>
    <w:rsid w:val="00874FF8"/>
    <w:rsid w:val="00877E17"/>
    <w:rsid w:val="00882C82"/>
    <w:rsid w:val="00882C99"/>
    <w:rsid w:val="00883A67"/>
    <w:rsid w:val="00885530"/>
    <w:rsid w:val="0089045E"/>
    <w:rsid w:val="00891566"/>
    <w:rsid w:val="00891999"/>
    <w:rsid w:val="00895979"/>
    <w:rsid w:val="008A221E"/>
    <w:rsid w:val="008A4DFA"/>
    <w:rsid w:val="008A6621"/>
    <w:rsid w:val="008A7B2E"/>
    <w:rsid w:val="008A7D10"/>
    <w:rsid w:val="008B00FB"/>
    <w:rsid w:val="008B2690"/>
    <w:rsid w:val="008B483A"/>
    <w:rsid w:val="008B4AF1"/>
    <w:rsid w:val="008B52F8"/>
    <w:rsid w:val="008B6F19"/>
    <w:rsid w:val="008B6F7A"/>
    <w:rsid w:val="008B7318"/>
    <w:rsid w:val="008B7D1B"/>
    <w:rsid w:val="008C08B6"/>
    <w:rsid w:val="008C5381"/>
    <w:rsid w:val="008C63D1"/>
    <w:rsid w:val="008D011D"/>
    <w:rsid w:val="008D0B79"/>
    <w:rsid w:val="008D1A01"/>
    <w:rsid w:val="008D54D0"/>
    <w:rsid w:val="008D5EF2"/>
    <w:rsid w:val="008D6675"/>
    <w:rsid w:val="008E04DB"/>
    <w:rsid w:val="008E050D"/>
    <w:rsid w:val="008E7C94"/>
    <w:rsid w:val="008F157C"/>
    <w:rsid w:val="008F77CB"/>
    <w:rsid w:val="0090060B"/>
    <w:rsid w:val="00903CEC"/>
    <w:rsid w:val="00905191"/>
    <w:rsid w:val="009058CA"/>
    <w:rsid w:val="00905F1C"/>
    <w:rsid w:val="00906798"/>
    <w:rsid w:val="00910578"/>
    <w:rsid w:val="00917CF5"/>
    <w:rsid w:val="00921927"/>
    <w:rsid w:val="00925753"/>
    <w:rsid w:val="00925A87"/>
    <w:rsid w:val="00930B4E"/>
    <w:rsid w:val="00931313"/>
    <w:rsid w:val="00931AB2"/>
    <w:rsid w:val="0093586A"/>
    <w:rsid w:val="009412AE"/>
    <w:rsid w:val="009414B0"/>
    <w:rsid w:val="00941AE1"/>
    <w:rsid w:val="009423D5"/>
    <w:rsid w:val="00943AC2"/>
    <w:rsid w:val="00944626"/>
    <w:rsid w:val="00944F10"/>
    <w:rsid w:val="00946523"/>
    <w:rsid w:val="00946770"/>
    <w:rsid w:val="009522B5"/>
    <w:rsid w:val="00953D90"/>
    <w:rsid w:val="009544BF"/>
    <w:rsid w:val="00954526"/>
    <w:rsid w:val="0095706D"/>
    <w:rsid w:val="00960F7C"/>
    <w:rsid w:val="009612CA"/>
    <w:rsid w:val="00964D95"/>
    <w:rsid w:val="00966FA9"/>
    <w:rsid w:val="00967E9A"/>
    <w:rsid w:val="009705A1"/>
    <w:rsid w:val="0097109C"/>
    <w:rsid w:val="00973B4E"/>
    <w:rsid w:val="009816E6"/>
    <w:rsid w:val="009834D4"/>
    <w:rsid w:val="0098494B"/>
    <w:rsid w:val="009849F2"/>
    <w:rsid w:val="00986B67"/>
    <w:rsid w:val="00991C1D"/>
    <w:rsid w:val="00993168"/>
    <w:rsid w:val="0099428E"/>
    <w:rsid w:val="00995DD7"/>
    <w:rsid w:val="009A1233"/>
    <w:rsid w:val="009A262F"/>
    <w:rsid w:val="009A4828"/>
    <w:rsid w:val="009A63BE"/>
    <w:rsid w:val="009A6A81"/>
    <w:rsid w:val="009A7401"/>
    <w:rsid w:val="009B052D"/>
    <w:rsid w:val="009B3FD7"/>
    <w:rsid w:val="009B5A45"/>
    <w:rsid w:val="009C0431"/>
    <w:rsid w:val="009C1291"/>
    <w:rsid w:val="009D134E"/>
    <w:rsid w:val="009D300C"/>
    <w:rsid w:val="009D4706"/>
    <w:rsid w:val="009D61BB"/>
    <w:rsid w:val="009E07A5"/>
    <w:rsid w:val="009E36CE"/>
    <w:rsid w:val="009E728A"/>
    <w:rsid w:val="009E752B"/>
    <w:rsid w:val="009F080E"/>
    <w:rsid w:val="009F299B"/>
    <w:rsid w:val="009F405E"/>
    <w:rsid w:val="009F5BF4"/>
    <w:rsid w:val="009F74F0"/>
    <w:rsid w:val="00A01240"/>
    <w:rsid w:val="00A01653"/>
    <w:rsid w:val="00A025AB"/>
    <w:rsid w:val="00A02F19"/>
    <w:rsid w:val="00A0331D"/>
    <w:rsid w:val="00A04118"/>
    <w:rsid w:val="00A0414A"/>
    <w:rsid w:val="00A061D8"/>
    <w:rsid w:val="00A10414"/>
    <w:rsid w:val="00A124A6"/>
    <w:rsid w:val="00A14947"/>
    <w:rsid w:val="00A16AD9"/>
    <w:rsid w:val="00A1761F"/>
    <w:rsid w:val="00A21322"/>
    <w:rsid w:val="00A23AA9"/>
    <w:rsid w:val="00A25E53"/>
    <w:rsid w:val="00A26EE0"/>
    <w:rsid w:val="00A31DC7"/>
    <w:rsid w:val="00A36271"/>
    <w:rsid w:val="00A365FA"/>
    <w:rsid w:val="00A36A8E"/>
    <w:rsid w:val="00A3741A"/>
    <w:rsid w:val="00A3744E"/>
    <w:rsid w:val="00A422A7"/>
    <w:rsid w:val="00A42389"/>
    <w:rsid w:val="00A42F24"/>
    <w:rsid w:val="00A4382F"/>
    <w:rsid w:val="00A451EC"/>
    <w:rsid w:val="00A47AD4"/>
    <w:rsid w:val="00A54A5E"/>
    <w:rsid w:val="00A566DD"/>
    <w:rsid w:val="00A56D20"/>
    <w:rsid w:val="00A57C5E"/>
    <w:rsid w:val="00A605B5"/>
    <w:rsid w:val="00A63A05"/>
    <w:rsid w:val="00A65D40"/>
    <w:rsid w:val="00A6637D"/>
    <w:rsid w:val="00A67247"/>
    <w:rsid w:val="00A677A7"/>
    <w:rsid w:val="00A67F7B"/>
    <w:rsid w:val="00A70963"/>
    <w:rsid w:val="00A7183C"/>
    <w:rsid w:val="00A71CA2"/>
    <w:rsid w:val="00A7598D"/>
    <w:rsid w:val="00A8246B"/>
    <w:rsid w:val="00A82FB3"/>
    <w:rsid w:val="00A8325F"/>
    <w:rsid w:val="00A83839"/>
    <w:rsid w:val="00A85832"/>
    <w:rsid w:val="00A90AA1"/>
    <w:rsid w:val="00A951AE"/>
    <w:rsid w:val="00AA19EB"/>
    <w:rsid w:val="00AA3F80"/>
    <w:rsid w:val="00AA6043"/>
    <w:rsid w:val="00AA6607"/>
    <w:rsid w:val="00AA6FFE"/>
    <w:rsid w:val="00AA7C68"/>
    <w:rsid w:val="00AB0CD1"/>
    <w:rsid w:val="00AB1560"/>
    <w:rsid w:val="00AB3CEE"/>
    <w:rsid w:val="00AB3D02"/>
    <w:rsid w:val="00AB4A4F"/>
    <w:rsid w:val="00AB5400"/>
    <w:rsid w:val="00AB6269"/>
    <w:rsid w:val="00AB6E20"/>
    <w:rsid w:val="00AC052C"/>
    <w:rsid w:val="00AC0ED8"/>
    <w:rsid w:val="00AC23C0"/>
    <w:rsid w:val="00AC363B"/>
    <w:rsid w:val="00AC5DFD"/>
    <w:rsid w:val="00AC6171"/>
    <w:rsid w:val="00AC7392"/>
    <w:rsid w:val="00AD148D"/>
    <w:rsid w:val="00AD4001"/>
    <w:rsid w:val="00AD716C"/>
    <w:rsid w:val="00AD7BEF"/>
    <w:rsid w:val="00AE0CF2"/>
    <w:rsid w:val="00AE232D"/>
    <w:rsid w:val="00AE289C"/>
    <w:rsid w:val="00AE45AA"/>
    <w:rsid w:val="00AE4FD6"/>
    <w:rsid w:val="00AE5EA8"/>
    <w:rsid w:val="00AE6F44"/>
    <w:rsid w:val="00AF53F1"/>
    <w:rsid w:val="00AF7141"/>
    <w:rsid w:val="00B003F1"/>
    <w:rsid w:val="00B00733"/>
    <w:rsid w:val="00B032B6"/>
    <w:rsid w:val="00B041E6"/>
    <w:rsid w:val="00B042D6"/>
    <w:rsid w:val="00B066D3"/>
    <w:rsid w:val="00B14561"/>
    <w:rsid w:val="00B1503F"/>
    <w:rsid w:val="00B15E8E"/>
    <w:rsid w:val="00B16ED6"/>
    <w:rsid w:val="00B201F5"/>
    <w:rsid w:val="00B2305E"/>
    <w:rsid w:val="00B2387A"/>
    <w:rsid w:val="00B3076E"/>
    <w:rsid w:val="00B30DC8"/>
    <w:rsid w:val="00B31682"/>
    <w:rsid w:val="00B31E8A"/>
    <w:rsid w:val="00B33FD7"/>
    <w:rsid w:val="00B34BCF"/>
    <w:rsid w:val="00B354A1"/>
    <w:rsid w:val="00B37CE2"/>
    <w:rsid w:val="00B44FEF"/>
    <w:rsid w:val="00B450BB"/>
    <w:rsid w:val="00B45AA9"/>
    <w:rsid w:val="00B46F62"/>
    <w:rsid w:val="00B5293E"/>
    <w:rsid w:val="00B5768B"/>
    <w:rsid w:val="00B57857"/>
    <w:rsid w:val="00B61934"/>
    <w:rsid w:val="00B627CB"/>
    <w:rsid w:val="00B62FD9"/>
    <w:rsid w:val="00B63C97"/>
    <w:rsid w:val="00B63FBE"/>
    <w:rsid w:val="00B65180"/>
    <w:rsid w:val="00B700E1"/>
    <w:rsid w:val="00B769C0"/>
    <w:rsid w:val="00B7714E"/>
    <w:rsid w:val="00B80B8F"/>
    <w:rsid w:val="00B8177C"/>
    <w:rsid w:val="00B82713"/>
    <w:rsid w:val="00B9081B"/>
    <w:rsid w:val="00B927E8"/>
    <w:rsid w:val="00B92995"/>
    <w:rsid w:val="00B969DD"/>
    <w:rsid w:val="00BA0F33"/>
    <w:rsid w:val="00BA3872"/>
    <w:rsid w:val="00BA49DF"/>
    <w:rsid w:val="00BA7A45"/>
    <w:rsid w:val="00BB20B5"/>
    <w:rsid w:val="00BB291C"/>
    <w:rsid w:val="00BB3345"/>
    <w:rsid w:val="00BB35BD"/>
    <w:rsid w:val="00BB5175"/>
    <w:rsid w:val="00BB763C"/>
    <w:rsid w:val="00BB7FE3"/>
    <w:rsid w:val="00BC0205"/>
    <w:rsid w:val="00BC025F"/>
    <w:rsid w:val="00BC1778"/>
    <w:rsid w:val="00BC1F9A"/>
    <w:rsid w:val="00BC248A"/>
    <w:rsid w:val="00BC2494"/>
    <w:rsid w:val="00BC509C"/>
    <w:rsid w:val="00BC5CF3"/>
    <w:rsid w:val="00BC65A2"/>
    <w:rsid w:val="00BC7260"/>
    <w:rsid w:val="00BC7566"/>
    <w:rsid w:val="00BC75BE"/>
    <w:rsid w:val="00BD11DA"/>
    <w:rsid w:val="00BD1D2F"/>
    <w:rsid w:val="00BD274C"/>
    <w:rsid w:val="00BD34E8"/>
    <w:rsid w:val="00BD3DAE"/>
    <w:rsid w:val="00BD5B7E"/>
    <w:rsid w:val="00BD679E"/>
    <w:rsid w:val="00BD6818"/>
    <w:rsid w:val="00BE141D"/>
    <w:rsid w:val="00BE1DDF"/>
    <w:rsid w:val="00BE3625"/>
    <w:rsid w:val="00BE7366"/>
    <w:rsid w:val="00BE78A4"/>
    <w:rsid w:val="00BF2CDA"/>
    <w:rsid w:val="00BF44D6"/>
    <w:rsid w:val="00BF6CC2"/>
    <w:rsid w:val="00C01A9C"/>
    <w:rsid w:val="00C034A7"/>
    <w:rsid w:val="00C03B82"/>
    <w:rsid w:val="00C040F7"/>
    <w:rsid w:val="00C04DA1"/>
    <w:rsid w:val="00C10AFA"/>
    <w:rsid w:val="00C123F6"/>
    <w:rsid w:val="00C2060B"/>
    <w:rsid w:val="00C20EAA"/>
    <w:rsid w:val="00C21994"/>
    <w:rsid w:val="00C2408A"/>
    <w:rsid w:val="00C24F6B"/>
    <w:rsid w:val="00C266CE"/>
    <w:rsid w:val="00C26AED"/>
    <w:rsid w:val="00C32054"/>
    <w:rsid w:val="00C321DA"/>
    <w:rsid w:val="00C32E73"/>
    <w:rsid w:val="00C343BA"/>
    <w:rsid w:val="00C34757"/>
    <w:rsid w:val="00C369CE"/>
    <w:rsid w:val="00C37128"/>
    <w:rsid w:val="00C37222"/>
    <w:rsid w:val="00C37E89"/>
    <w:rsid w:val="00C402A6"/>
    <w:rsid w:val="00C43DDA"/>
    <w:rsid w:val="00C43E2A"/>
    <w:rsid w:val="00C44026"/>
    <w:rsid w:val="00C467A8"/>
    <w:rsid w:val="00C51885"/>
    <w:rsid w:val="00C51C7A"/>
    <w:rsid w:val="00C51CA0"/>
    <w:rsid w:val="00C5355F"/>
    <w:rsid w:val="00C53B2A"/>
    <w:rsid w:val="00C53C4E"/>
    <w:rsid w:val="00C56E82"/>
    <w:rsid w:val="00C61F07"/>
    <w:rsid w:val="00C61FE3"/>
    <w:rsid w:val="00C66F5A"/>
    <w:rsid w:val="00C6721F"/>
    <w:rsid w:val="00C67384"/>
    <w:rsid w:val="00C703A6"/>
    <w:rsid w:val="00C70484"/>
    <w:rsid w:val="00C712D4"/>
    <w:rsid w:val="00C75FD9"/>
    <w:rsid w:val="00C76AD1"/>
    <w:rsid w:val="00C76E68"/>
    <w:rsid w:val="00C8157E"/>
    <w:rsid w:val="00C82950"/>
    <w:rsid w:val="00C8443B"/>
    <w:rsid w:val="00C87214"/>
    <w:rsid w:val="00C87876"/>
    <w:rsid w:val="00C87B3F"/>
    <w:rsid w:val="00C91571"/>
    <w:rsid w:val="00C934C3"/>
    <w:rsid w:val="00C94C05"/>
    <w:rsid w:val="00C9682F"/>
    <w:rsid w:val="00C96A71"/>
    <w:rsid w:val="00CA059B"/>
    <w:rsid w:val="00CA0CC9"/>
    <w:rsid w:val="00CA1D92"/>
    <w:rsid w:val="00CA2A73"/>
    <w:rsid w:val="00CA323E"/>
    <w:rsid w:val="00CA6488"/>
    <w:rsid w:val="00CA7075"/>
    <w:rsid w:val="00CA71F2"/>
    <w:rsid w:val="00CB0F39"/>
    <w:rsid w:val="00CB1B76"/>
    <w:rsid w:val="00CB1F8C"/>
    <w:rsid w:val="00CC0043"/>
    <w:rsid w:val="00CC0451"/>
    <w:rsid w:val="00CC1068"/>
    <w:rsid w:val="00CD0474"/>
    <w:rsid w:val="00CD20AC"/>
    <w:rsid w:val="00CD3C2A"/>
    <w:rsid w:val="00CD632A"/>
    <w:rsid w:val="00CD65C8"/>
    <w:rsid w:val="00CD703F"/>
    <w:rsid w:val="00CD70FD"/>
    <w:rsid w:val="00CD7F27"/>
    <w:rsid w:val="00CE0339"/>
    <w:rsid w:val="00CE2DA3"/>
    <w:rsid w:val="00CE4E74"/>
    <w:rsid w:val="00CE636F"/>
    <w:rsid w:val="00CF2161"/>
    <w:rsid w:val="00CF2FF6"/>
    <w:rsid w:val="00CF5C83"/>
    <w:rsid w:val="00CF7B0B"/>
    <w:rsid w:val="00D03A6D"/>
    <w:rsid w:val="00D05B32"/>
    <w:rsid w:val="00D069DD"/>
    <w:rsid w:val="00D1135F"/>
    <w:rsid w:val="00D12F5F"/>
    <w:rsid w:val="00D137E0"/>
    <w:rsid w:val="00D13D7E"/>
    <w:rsid w:val="00D1467A"/>
    <w:rsid w:val="00D149E8"/>
    <w:rsid w:val="00D14CA6"/>
    <w:rsid w:val="00D15288"/>
    <w:rsid w:val="00D16CA8"/>
    <w:rsid w:val="00D21314"/>
    <w:rsid w:val="00D217FA"/>
    <w:rsid w:val="00D22729"/>
    <w:rsid w:val="00D22F8D"/>
    <w:rsid w:val="00D25580"/>
    <w:rsid w:val="00D32775"/>
    <w:rsid w:val="00D33340"/>
    <w:rsid w:val="00D33D85"/>
    <w:rsid w:val="00D377A8"/>
    <w:rsid w:val="00D406E5"/>
    <w:rsid w:val="00D41F87"/>
    <w:rsid w:val="00D42DC6"/>
    <w:rsid w:val="00D51CAE"/>
    <w:rsid w:val="00D51D97"/>
    <w:rsid w:val="00D520E4"/>
    <w:rsid w:val="00D522EE"/>
    <w:rsid w:val="00D52D85"/>
    <w:rsid w:val="00D539AB"/>
    <w:rsid w:val="00D54766"/>
    <w:rsid w:val="00D5673E"/>
    <w:rsid w:val="00D61CC9"/>
    <w:rsid w:val="00D64B9F"/>
    <w:rsid w:val="00D71807"/>
    <w:rsid w:val="00D71AD8"/>
    <w:rsid w:val="00D7232F"/>
    <w:rsid w:val="00D746F3"/>
    <w:rsid w:val="00D750E4"/>
    <w:rsid w:val="00D83125"/>
    <w:rsid w:val="00D842F7"/>
    <w:rsid w:val="00D8449E"/>
    <w:rsid w:val="00D864C1"/>
    <w:rsid w:val="00D86521"/>
    <w:rsid w:val="00D90D63"/>
    <w:rsid w:val="00D9150F"/>
    <w:rsid w:val="00D947CA"/>
    <w:rsid w:val="00D96097"/>
    <w:rsid w:val="00D969F8"/>
    <w:rsid w:val="00D975BF"/>
    <w:rsid w:val="00DA316D"/>
    <w:rsid w:val="00DA32FF"/>
    <w:rsid w:val="00DA330D"/>
    <w:rsid w:val="00DA4E2C"/>
    <w:rsid w:val="00DA64CF"/>
    <w:rsid w:val="00DB1CF8"/>
    <w:rsid w:val="00DB3AF9"/>
    <w:rsid w:val="00DB4CB6"/>
    <w:rsid w:val="00DC1886"/>
    <w:rsid w:val="00DC2414"/>
    <w:rsid w:val="00DC27DD"/>
    <w:rsid w:val="00DC3192"/>
    <w:rsid w:val="00DC5155"/>
    <w:rsid w:val="00DC6E52"/>
    <w:rsid w:val="00DD23C6"/>
    <w:rsid w:val="00DD2DA0"/>
    <w:rsid w:val="00DD3C74"/>
    <w:rsid w:val="00DD7EEF"/>
    <w:rsid w:val="00DE2303"/>
    <w:rsid w:val="00DE31DD"/>
    <w:rsid w:val="00DE3D84"/>
    <w:rsid w:val="00DE48C8"/>
    <w:rsid w:val="00DE4F0D"/>
    <w:rsid w:val="00DE6462"/>
    <w:rsid w:val="00DF35E4"/>
    <w:rsid w:val="00E0041F"/>
    <w:rsid w:val="00E00AEF"/>
    <w:rsid w:val="00E03E34"/>
    <w:rsid w:val="00E053DE"/>
    <w:rsid w:val="00E06F99"/>
    <w:rsid w:val="00E103A2"/>
    <w:rsid w:val="00E11C4F"/>
    <w:rsid w:val="00E15106"/>
    <w:rsid w:val="00E20E14"/>
    <w:rsid w:val="00E21474"/>
    <w:rsid w:val="00E21A92"/>
    <w:rsid w:val="00E22259"/>
    <w:rsid w:val="00E22CEB"/>
    <w:rsid w:val="00E23FA4"/>
    <w:rsid w:val="00E24877"/>
    <w:rsid w:val="00E271A3"/>
    <w:rsid w:val="00E30F4D"/>
    <w:rsid w:val="00E30FFF"/>
    <w:rsid w:val="00E31B70"/>
    <w:rsid w:val="00E32009"/>
    <w:rsid w:val="00E32DD6"/>
    <w:rsid w:val="00E34F92"/>
    <w:rsid w:val="00E35DEA"/>
    <w:rsid w:val="00E36376"/>
    <w:rsid w:val="00E424BF"/>
    <w:rsid w:val="00E4364B"/>
    <w:rsid w:val="00E51376"/>
    <w:rsid w:val="00E52F81"/>
    <w:rsid w:val="00E54CB7"/>
    <w:rsid w:val="00E6098E"/>
    <w:rsid w:val="00E610C8"/>
    <w:rsid w:val="00E6250E"/>
    <w:rsid w:val="00E635EE"/>
    <w:rsid w:val="00E66297"/>
    <w:rsid w:val="00E70A24"/>
    <w:rsid w:val="00E71A25"/>
    <w:rsid w:val="00E726D1"/>
    <w:rsid w:val="00E72B8B"/>
    <w:rsid w:val="00E7445F"/>
    <w:rsid w:val="00E800A7"/>
    <w:rsid w:val="00E80C9E"/>
    <w:rsid w:val="00E833AC"/>
    <w:rsid w:val="00E841BE"/>
    <w:rsid w:val="00E8602F"/>
    <w:rsid w:val="00E87C8A"/>
    <w:rsid w:val="00E9008F"/>
    <w:rsid w:val="00E905B4"/>
    <w:rsid w:val="00E933E6"/>
    <w:rsid w:val="00E9363A"/>
    <w:rsid w:val="00E97A82"/>
    <w:rsid w:val="00E97BC7"/>
    <w:rsid w:val="00EA2BA1"/>
    <w:rsid w:val="00EA4417"/>
    <w:rsid w:val="00EA4819"/>
    <w:rsid w:val="00EA7377"/>
    <w:rsid w:val="00EA7ADB"/>
    <w:rsid w:val="00EB1AAF"/>
    <w:rsid w:val="00EB1C26"/>
    <w:rsid w:val="00EB3080"/>
    <w:rsid w:val="00EB3BFE"/>
    <w:rsid w:val="00EB5BB0"/>
    <w:rsid w:val="00EB7812"/>
    <w:rsid w:val="00EC0159"/>
    <w:rsid w:val="00EC04A6"/>
    <w:rsid w:val="00EC0659"/>
    <w:rsid w:val="00EC07AB"/>
    <w:rsid w:val="00EC08FF"/>
    <w:rsid w:val="00EC24F4"/>
    <w:rsid w:val="00EC3635"/>
    <w:rsid w:val="00EC3E77"/>
    <w:rsid w:val="00EC67EA"/>
    <w:rsid w:val="00EC7B96"/>
    <w:rsid w:val="00EC7F03"/>
    <w:rsid w:val="00ED03EB"/>
    <w:rsid w:val="00ED08C7"/>
    <w:rsid w:val="00ED21DA"/>
    <w:rsid w:val="00ED263C"/>
    <w:rsid w:val="00ED7102"/>
    <w:rsid w:val="00ED7D6C"/>
    <w:rsid w:val="00EE119D"/>
    <w:rsid w:val="00EE17A4"/>
    <w:rsid w:val="00EE1C43"/>
    <w:rsid w:val="00EE3208"/>
    <w:rsid w:val="00EE44D7"/>
    <w:rsid w:val="00EE7DD8"/>
    <w:rsid w:val="00EE7FE8"/>
    <w:rsid w:val="00EF2E59"/>
    <w:rsid w:val="00EF6466"/>
    <w:rsid w:val="00EF709A"/>
    <w:rsid w:val="00EF7945"/>
    <w:rsid w:val="00EF7C78"/>
    <w:rsid w:val="00F00A8F"/>
    <w:rsid w:val="00F016D4"/>
    <w:rsid w:val="00F02355"/>
    <w:rsid w:val="00F02F67"/>
    <w:rsid w:val="00F03F2A"/>
    <w:rsid w:val="00F04086"/>
    <w:rsid w:val="00F05972"/>
    <w:rsid w:val="00F1020D"/>
    <w:rsid w:val="00F14086"/>
    <w:rsid w:val="00F164A6"/>
    <w:rsid w:val="00F1664F"/>
    <w:rsid w:val="00F16EFF"/>
    <w:rsid w:val="00F17755"/>
    <w:rsid w:val="00F179E8"/>
    <w:rsid w:val="00F21A1D"/>
    <w:rsid w:val="00F21AC4"/>
    <w:rsid w:val="00F22B2F"/>
    <w:rsid w:val="00F267FC"/>
    <w:rsid w:val="00F26D17"/>
    <w:rsid w:val="00F36ED6"/>
    <w:rsid w:val="00F37ACE"/>
    <w:rsid w:val="00F37D98"/>
    <w:rsid w:val="00F415B8"/>
    <w:rsid w:val="00F456AF"/>
    <w:rsid w:val="00F4602D"/>
    <w:rsid w:val="00F47513"/>
    <w:rsid w:val="00F51D0E"/>
    <w:rsid w:val="00F54E28"/>
    <w:rsid w:val="00F56A6B"/>
    <w:rsid w:val="00F573A4"/>
    <w:rsid w:val="00F621E3"/>
    <w:rsid w:val="00F6257F"/>
    <w:rsid w:val="00F638FA"/>
    <w:rsid w:val="00F63F82"/>
    <w:rsid w:val="00F649BC"/>
    <w:rsid w:val="00F667DB"/>
    <w:rsid w:val="00F675F7"/>
    <w:rsid w:val="00F73F54"/>
    <w:rsid w:val="00F76BBE"/>
    <w:rsid w:val="00F81A3C"/>
    <w:rsid w:val="00F82726"/>
    <w:rsid w:val="00F82F3D"/>
    <w:rsid w:val="00F87242"/>
    <w:rsid w:val="00F87880"/>
    <w:rsid w:val="00F91692"/>
    <w:rsid w:val="00F91B3B"/>
    <w:rsid w:val="00F943EC"/>
    <w:rsid w:val="00F94E8F"/>
    <w:rsid w:val="00F9521D"/>
    <w:rsid w:val="00FA1776"/>
    <w:rsid w:val="00FA2051"/>
    <w:rsid w:val="00FA3491"/>
    <w:rsid w:val="00FA59EE"/>
    <w:rsid w:val="00FA5D6D"/>
    <w:rsid w:val="00FB1718"/>
    <w:rsid w:val="00FB7162"/>
    <w:rsid w:val="00FC096B"/>
    <w:rsid w:val="00FC0C9A"/>
    <w:rsid w:val="00FC3B4E"/>
    <w:rsid w:val="00FC3C61"/>
    <w:rsid w:val="00FC5E8E"/>
    <w:rsid w:val="00FC794C"/>
    <w:rsid w:val="00FD0C6C"/>
    <w:rsid w:val="00FD1986"/>
    <w:rsid w:val="00FD1D27"/>
    <w:rsid w:val="00FD1E2F"/>
    <w:rsid w:val="00FD4310"/>
    <w:rsid w:val="00FD514B"/>
    <w:rsid w:val="00FD5EC2"/>
    <w:rsid w:val="00FD751A"/>
    <w:rsid w:val="00FE63E1"/>
    <w:rsid w:val="00FF1DBF"/>
    <w:rsid w:val="00FF2087"/>
    <w:rsid w:val="00FF2806"/>
    <w:rsid w:val="00FF4678"/>
    <w:rsid w:val="00FF4F97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0571F"/>
    <w:pPr>
      <w:spacing w:before="100" w:beforeAutospacing="1" w:after="100" w:afterAutospacing="1"/>
      <w:outlineLvl w:val="0"/>
    </w:pPr>
    <w:rPr>
      <w:rFonts w:eastAsiaTheme="minorHAns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34170F"/>
    <w:pPr>
      <w:spacing w:after="160" w:line="240" w:lineRule="exact"/>
    </w:pPr>
    <w:rPr>
      <w:rFonts w:ascii="Arial" w:hAnsi="Arial" w:cs="Arial"/>
      <w:sz w:val="20"/>
      <w:szCs w:val="20"/>
      <w:lang w:val="de-CH" w:eastAsia="de-CH"/>
    </w:rPr>
  </w:style>
  <w:style w:type="table" w:styleId="a4">
    <w:name w:val="Table Grid"/>
    <w:basedOn w:val="a1"/>
    <w:rsid w:val="00BB7F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1CA0"/>
    <w:pPr>
      <w:ind w:left="720"/>
      <w:contextualSpacing/>
    </w:pPr>
  </w:style>
  <w:style w:type="paragraph" w:customStyle="1" w:styleId="11">
    <w:name w:val="Абзац списка1"/>
    <w:basedOn w:val="a"/>
    <w:rsid w:val="006D202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rmal (Web)"/>
    <w:basedOn w:val="a"/>
    <w:uiPriority w:val="99"/>
    <w:unhideWhenUsed/>
    <w:rsid w:val="009A6A81"/>
    <w:pPr>
      <w:spacing w:before="100" w:beforeAutospacing="1" w:after="100" w:afterAutospacing="1"/>
    </w:pPr>
  </w:style>
  <w:style w:type="paragraph" w:customStyle="1" w:styleId="a7">
    <w:name w:val="Знак Знак Знак Знак Знак Знак Знак"/>
    <w:basedOn w:val="a"/>
    <w:rsid w:val="00A16AD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a8">
    <w:name w:val="основной текст документа"/>
    <w:link w:val="a9"/>
    <w:rsid w:val="001D4A9F"/>
    <w:pPr>
      <w:ind w:firstLine="709"/>
      <w:jc w:val="both"/>
    </w:pPr>
    <w:rPr>
      <w:sz w:val="30"/>
    </w:rPr>
  </w:style>
  <w:style w:type="character" w:customStyle="1" w:styleId="a9">
    <w:name w:val="основной текст документа Знак"/>
    <w:basedOn w:val="a0"/>
    <w:link w:val="a8"/>
    <w:rsid w:val="001D4A9F"/>
    <w:rPr>
      <w:sz w:val="30"/>
    </w:rPr>
  </w:style>
  <w:style w:type="paragraph" w:styleId="aa">
    <w:name w:val="Balloon Text"/>
    <w:basedOn w:val="a"/>
    <w:link w:val="ab"/>
    <w:rsid w:val="003206E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206E2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CE636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E636F"/>
    <w:rPr>
      <w:sz w:val="24"/>
      <w:szCs w:val="24"/>
    </w:rPr>
  </w:style>
  <w:style w:type="paragraph" w:styleId="ae">
    <w:name w:val="footer"/>
    <w:basedOn w:val="a"/>
    <w:link w:val="af"/>
    <w:uiPriority w:val="99"/>
    <w:rsid w:val="00CE63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E636F"/>
    <w:rPr>
      <w:sz w:val="24"/>
      <w:szCs w:val="24"/>
    </w:rPr>
  </w:style>
  <w:style w:type="paragraph" w:styleId="af0">
    <w:name w:val="No Spacing"/>
    <w:link w:val="af1"/>
    <w:uiPriority w:val="1"/>
    <w:qFormat/>
    <w:rsid w:val="000B2843"/>
    <w:rPr>
      <w:rFonts w:ascii="Calibri" w:hAnsi="Calibri"/>
      <w:sz w:val="22"/>
      <w:szCs w:val="22"/>
    </w:rPr>
  </w:style>
  <w:style w:type="character" w:customStyle="1" w:styleId="4">
    <w:name w:val="Основной текст (4)_"/>
    <w:basedOn w:val="a0"/>
    <w:link w:val="40"/>
    <w:rsid w:val="008B483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483A"/>
    <w:pPr>
      <w:shd w:val="clear" w:color="auto" w:fill="FFFFFF"/>
      <w:spacing w:line="233" w:lineRule="exact"/>
      <w:jc w:val="both"/>
    </w:pPr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0571F"/>
    <w:rPr>
      <w:rFonts w:eastAsiaTheme="minorHAnsi"/>
      <w:b/>
      <w:bCs/>
      <w:kern w:val="36"/>
      <w:sz w:val="48"/>
      <w:szCs w:val="48"/>
    </w:rPr>
  </w:style>
  <w:style w:type="character" w:styleId="af2">
    <w:name w:val="Emphasis"/>
    <w:basedOn w:val="a0"/>
    <w:uiPriority w:val="20"/>
    <w:qFormat/>
    <w:rsid w:val="0070571F"/>
    <w:rPr>
      <w:i/>
      <w:iCs/>
    </w:rPr>
  </w:style>
  <w:style w:type="paragraph" w:customStyle="1" w:styleId="5">
    <w:name w:val="Заголовок к тексту (&gt; 5 стр)"/>
    <w:basedOn w:val="a"/>
    <w:next w:val="a8"/>
    <w:rsid w:val="00EF7C78"/>
    <w:pPr>
      <w:tabs>
        <w:tab w:val="left" w:pos="3969"/>
      </w:tabs>
      <w:spacing w:after="210" w:line="280" w:lineRule="exact"/>
      <w:ind w:right="2835"/>
    </w:pPr>
    <w:rPr>
      <w:noProof/>
      <w:sz w:val="30"/>
      <w:szCs w:val="20"/>
    </w:rPr>
  </w:style>
  <w:style w:type="character" w:customStyle="1" w:styleId="apple-converted-space">
    <w:name w:val="apple-converted-space"/>
    <w:basedOn w:val="a0"/>
    <w:rsid w:val="00842EA1"/>
  </w:style>
  <w:style w:type="character" w:customStyle="1" w:styleId="af3">
    <w:name w:val="Основной текст_"/>
    <w:link w:val="3"/>
    <w:rsid w:val="003A5D5A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f3"/>
    <w:rsid w:val="003A5D5A"/>
    <w:pPr>
      <w:widowControl w:val="0"/>
      <w:shd w:val="clear" w:color="auto" w:fill="FFFFFF"/>
      <w:spacing w:after="240" w:line="283" w:lineRule="exact"/>
    </w:pPr>
    <w:rPr>
      <w:sz w:val="27"/>
      <w:szCs w:val="27"/>
    </w:rPr>
  </w:style>
  <w:style w:type="paragraph" w:customStyle="1" w:styleId="af4">
    <w:name w:val="Заголовки"/>
    <w:aliases w:val="подписи"/>
    <w:basedOn w:val="a"/>
    <w:rsid w:val="002C5969"/>
    <w:pPr>
      <w:tabs>
        <w:tab w:val="left" w:pos="709"/>
      </w:tabs>
      <w:spacing w:line="280" w:lineRule="exact"/>
      <w:jc w:val="both"/>
    </w:pPr>
    <w:rPr>
      <w:sz w:val="30"/>
      <w:szCs w:val="20"/>
    </w:rPr>
  </w:style>
  <w:style w:type="character" w:customStyle="1" w:styleId="mg-storytext">
    <w:name w:val="mg-story__text"/>
    <w:basedOn w:val="a0"/>
    <w:rsid w:val="005909DC"/>
  </w:style>
  <w:style w:type="character" w:customStyle="1" w:styleId="af1">
    <w:name w:val="Без интервала Знак"/>
    <w:link w:val="af0"/>
    <w:uiPriority w:val="1"/>
    <w:locked/>
    <w:rsid w:val="00B31E8A"/>
    <w:rPr>
      <w:rFonts w:ascii="Calibri" w:hAnsi="Calibri"/>
      <w:sz w:val="22"/>
      <w:szCs w:val="22"/>
    </w:rPr>
  </w:style>
  <w:style w:type="character" w:styleId="af5">
    <w:name w:val="Strong"/>
    <w:basedOn w:val="a0"/>
    <w:uiPriority w:val="22"/>
    <w:qFormat/>
    <w:rsid w:val="00EE44D7"/>
    <w:rPr>
      <w:b/>
      <w:bCs/>
    </w:rPr>
  </w:style>
  <w:style w:type="paragraph" w:styleId="30">
    <w:name w:val="Body Text Indent 3"/>
    <w:basedOn w:val="a"/>
    <w:link w:val="31"/>
    <w:unhideWhenUsed/>
    <w:rsid w:val="00C21994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C21994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497861">
              <w:marLeft w:val="0"/>
              <w:marRight w:val="0"/>
              <w:marTop w:val="4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8186">
                  <w:marLeft w:val="0"/>
                  <w:marRight w:val="0"/>
                  <w:marTop w:val="0"/>
                  <w:marBottom w:val="4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3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0AF25-6E0D-4AA6-98D1-6DA3C956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Гродненский областной исполнительный комитет</vt:lpstr>
    </vt:vector>
  </TitlesOfParts>
  <Company>work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Гродненский областной исполнительный комитет</dc:title>
  <dc:creator>T.Lis</dc:creator>
  <cp:lastModifiedBy>Гаврилик Алла Леонидовна</cp:lastModifiedBy>
  <cp:revision>102</cp:revision>
  <cp:lastPrinted>2024-11-27T12:08:00Z</cp:lastPrinted>
  <dcterms:created xsi:type="dcterms:W3CDTF">2022-05-16T06:13:00Z</dcterms:created>
  <dcterms:modified xsi:type="dcterms:W3CDTF">2024-12-02T11:56:00Z</dcterms:modified>
</cp:coreProperties>
</file>