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B2" w:rsidRDefault="00931AB2" w:rsidP="006B386F">
      <w:pPr>
        <w:jc w:val="center"/>
        <w:rPr>
          <w:sz w:val="30"/>
        </w:rPr>
      </w:pPr>
      <w:r w:rsidRPr="00966FA9">
        <w:rPr>
          <w:sz w:val="30"/>
        </w:rPr>
        <w:t>ГРОДНЕНСКИЙ ОБЛАСТНОЙ ИСПОЛНИТЕЛЬНЫЙ КОМИТЕТ</w:t>
      </w:r>
    </w:p>
    <w:p w:rsidR="00944626" w:rsidRPr="008A4DFA" w:rsidRDefault="00944626" w:rsidP="00C96A71">
      <w:pPr>
        <w:spacing w:line="276" w:lineRule="auto"/>
        <w:jc w:val="center"/>
        <w:rPr>
          <w:sz w:val="20"/>
          <w:szCs w:val="20"/>
        </w:rPr>
      </w:pPr>
    </w:p>
    <w:p w:rsidR="00931AB2" w:rsidRPr="00966FA9" w:rsidRDefault="00E103A2" w:rsidP="0034170F">
      <w:pPr>
        <w:jc w:val="center"/>
        <w:rPr>
          <w:sz w:val="30"/>
        </w:rPr>
      </w:pPr>
      <w:r>
        <w:rPr>
          <w:sz w:val="30"/>
        </w:rPr>
        <w:t xml:space="preserve">ЭКСПЕРТНАЯ </w:t>
      </w:r>
      <w:r w:rsidR="00225F5D">
        <w:rPr>
          <w:sz w:val="30"/>
        </w:rPr>
        <w:t xml:space="preserve">РАБОЧАЯ </w:t>
      </w:r>
      <w:r>
        <w:rPr>
          <w:sz w:val="30"/>
        </w:rPr>
        <w:t xml:space="preserve">ГРУППА ПО ВОПРОСАМ РЕАЛИЗАЦИИ ГЕНДЕРНОЙ ПОЛИТИКИ ПРИ </w:t>
      </w:r>
      <w:r w:rsidR="00931AB2" w:rsidRPr="00966FA9">
        <w:rPr>
          <w:sz w:val="30"/>
        </w:rPr>
        <w:t>ГРОДНЕНСКО</w:t>
      </w:r>
      <w:r>
        <w:rPr>
          <w:sz w:val="30"/>
        </w:rPr>
        <w:t>М ОБЛИСПОЛКОМЕ</w:t>
      </w:r>
    </w:p>
    <w:p w:rsidR="00F91692" w:rsidRPr="00076C1C" w:rsidRDefault="00F91692" w:rsidP="00C96A71">
      <w:pPr>
        <w:jc w:val="center"/>
        <w:rPr>
          <w:b/>
          <w:sz w:val="30"/>
        </w:rPr>
      </w:pPr>
      <w:r>
        <w:rPr>
          <w:sz w:val="30"/>
        </w:rPr>
        <w:t xml:space="preserve">                                                                                         </w:t>
      </w:r>
    </w:p>
    <w:p w:rsidR="00F91692" w:rsidRDefault="00BC65A2" w:rsidP="007149DA">
      <w:pPr>
        <w:jc w:val="both"/>
        <w:rPr>
          <w:bCs/>
          <w:spacing w:val="-4"/>
          <w:sz w:val="30"/>
          <w:szCs w:val="30"/>
        </w:rPr>
      </w:pPr>
      <w:r w:rsidRPr="00076B43">
        <w:rPr>
          <w:bCs/>
          <w:spacing w:val="-4"/>
          <w:sz w:val="30"/>
          <w:szCs w:val="30"/>
        </w:rPr>
        <w:t xml:space="preserve">   </w:t>
      </w:r>
      <w:r w:rsidR="00224317">
        <w:rPr>
          <w:bCs/>
          <w:spacing w:val="-4"/>
          <w:sz w:val="30"/>
          <w:szCs w:val="30"/>
        </w:rPr>
        <w:t>«</w:t>
      </w:r>
      <w:r w:rsidR="00C64C40">
        <w:rPr>
          <w:bCs/>
          <w:spacing w:val="-4"/>
          <w:sz w:val="30"/>
          <w:szCs w:val="30"/>
        </w:rPr>
        <w:t>12</w:t>
      </w:r>
      <w:bookmarkStart w:id="0" w:name="_GoBack"/>
      <w:bookmarkEnd w:id="0"/>
      <w:r w:rsidR="00224317">
        <w:rPr>
          <w:rStyle w:val="af5"/>
          <w:b w:val="0"/>
          <w:sz w:val="30"/>
          <w:szCs w:val="30"/>
        </w:rPr>
        <w:t>»</w:t>
      </w:r>
      <w:r w:rsidR="001A2679">
        <w:rPr>
          <w:rStyle w:val="af5"/>
          <w:b w:val="0"/>
          <w:sz w:val="30"/>
          <w:szCs w:val="30"/>
        </w:rPr>
        <w:t xml:space="preserve"> </w:t>
      </w:r>
      <w:r w:rsidR="0042109F">
        <w:rPr>
          <w:rStyle w:val="af5"/>
          <w:b w:val="0"/>
          <w:sz w:val="30"/>
          <w:szCs w:val="30"/>
        </w:rPr>
        <w:t>июня</w:t>
      </w:r>
      <w:r w:rsidR="00BC025F" w:rsidRPr="00BC025F">
        <w:rPr>
          <w:bCs/>
          <w:spacing w:val="-4"/>
          <w:sz w:val="30"/>
          <w:szCs w:val="30"/>
        </w:rPr>
        <w:t xml:space="preserve"> </w:t>
      </w:r>
      <w:r w:rsidR="001831B0" w:rsidRPr="00341E45">
        <w:rPr>
          <w:bCs/>
          <w:spacing w:val="-4"/>
          <w:sz w:val="30"/>
          <w:szCs w:val="30"/>
        </w:rPr>
        <w:t>202</w:t>
      </w:r>
      <w:r w:rsidR="00EF4D05">
        <w:rPr>
          <w:bCs/>
          <w:spacing w:val="-4"/>
          <w:sz w:val="30"/>
          <w:szCs w:val="30"/>
        </w:rPr>
        <w:t>4</w:t>
      </w:r>
      <w:r w:rsidR="00F91692" w:rsidRPr="00341E45">
        <w:rPr>
          <w:bCs/>
          <w:spacing w:val="-4"/>
          <w:sz w:val="30"/>
          <w:szCs w:val="30"/>
        </w:rPr>
        <w:t xml:space="preserve"> </w:t>
      </w:r>
      <w:proofErr w:type="gramStart"/>
      <w:r w:rsidR="00F91692" w:rsidRPr="00341E45">
        <w:rPr>
          <w:bCs/>
          <w:spacing w:val="-4"/>
          <w:sz w:val="30"/>
          <w:szCs w:val="30"/>
        </w:rPr>
        <w:t>г.</w:t>
      </w:r>
      <w:r w:rsidR="00F91692" w:rsidRPr="00BC025F">
        <w:rPr>
          <w:bCs/>
          <w:spacing w:val="-4"/>
          <w:sz w:val="30"/>
          <w:szCs w:val="30"/>
        </w:rPr>
        <w:tab/>
      </w:r>
      <w:r w:rsidR="00BC025F" w:rsidRPr="00BC025F">
        <w:rPr>
          <w:bCs/>
          <w:spacing w:val="-4"/>
          <w:sz w:val="30"/>
          <w:szCs w:val="30"/>
        </w:rPr>
        <w:t xml:space="preserve">                               </w:t>
      </w:r>
      <w:r w:rsidR="006B3617" w:rsidRPr="00BC025F">
        <w:rPr>
          <w:bCs/>
          <w:spacing w:val="-4"/>
          <w:sz w:val="30"/>
          <w:szCs w:val="30"/>
        </w:rPr>
        <w:tab/>
      </w:r>
      <w:r w:rsidR="00830FF7">
        <w:rPr>
          <w:bCs/>
          <w:spacing w:val="-4"/>
          <w:sz w:val="30"/>
          <w:szCs w:val="30"/>
        </w:rPr>
        <w:t xml:space="preserve">    </w:t>
      </w:r>
      <w:r w:rsidR="0042109F">
        <w:rPr>
          <w:bCs/>
          <w:spacing w:val="-4"/>
          <w:sz w:val="30"/>
          <w:szCs w:val="30"/>
        </w:rPr>
        <w:t xml:space="preserve">        </w:t>
      </w:r>
      <w:r w:rsidR="00830FF7">
        <w:rPr>
          <w:bCs/>
          <w:spacing w:val="-4"/>
          <w:sz w:val="30"/>
          <w:szCs w:val="30"/>
        </w:rPr>
        <w:t xml:space="preserve">                 </w:t>
      </w:r>
      <w:r w:rsidR="001C7687">
        <w:rPr>
          <w:bCs/>
          <w:spacing w:val="-4"/>
          <w:sz w:val="30"/>
          <w:szCs w:val="30"/>
        </w:rPr>
        <w:t xml:space="preserve">   </w:t>
      </w:r>
      <w:r w:rsidR="00830FF7">
        <w:rPr>
          <w:bCs/>
          <w:spacing w:val="-4"/>
          <w:sz w:val="30"/>
          <w:szCs w:val="30"/>
        </w:rPr>
        <w:t xml:space="preserve"> </w:t>
      </w:r>
      <w:proofErr w:type="spellStart"/>
      <w:r w:rsidR="00830FF7">
        <w:rPr>
          <w:bCs/>
          <w:spacing w:val="-4"/>
          <w:sz w:val="30"/>
          <w:szCs w:val="30"/>
        </w:rPr>
        <w:t>г.</w:t>
      </w:r>
      <w:r w:rsidR="006A45EE">
        <w:rPr>
          <w:bCs/>
          <w:spacing w:val="-4"/>
          <w:sz w:val="30"/>
          <w:szCs w:val="30"/>
        </w:rPr>
        <w:t>Гродно</w:t>
      </w:r>
      <w:proofErr w:type="spellEnd"/>
      <w:proofErr w:type="gramEnd"/>
    </w:p>
    <w:p w:rsidR="007149DA" w:rsidRPr="001D2CD3" w:rsidRDefault="007149DA" w:rsidP="00C53B2A">
      <w:pPr>
        <w:jc w:val="both"/>
        <w:rPr>
          <w:bCs/>
          <w:spacing w:val="-4"/>
          <w:sz w:val="30"/>
          <w:szCs w:val="30"/>
        </w:rPr>
      </w:pPr>
    </w:p>
    <w:p w:rsidR="00F91692" w:rsidRDefault="00F91692" w:rsidP="007149DA">
      <w:pPr>
        <w:jc w:val="center"/>
        <w:rPr>
          <w:b/>
          <w:bCs/>
          <w:spacing w:val="-4"/>
          <w:sz w:val="30"/>
          <w:szCs w:val="30"/>
        </w:rPr>
      </w:pPr>
      <w:r w:rsidRPr="00BC025F">
        <w:rPr>
          <w:b/>
          <w:bCs/>
          <w:spacing w:val="-4"/>
          <w:sz w:val="30"/>
          <w:szCs w:val="30"/>
        </w:rPr>
        <w:t>ПРОТОКОЛ №</w:t>
      </w:r>
      <w:r w:rsidR="00EC24F4" w:rsidRPr="00BC025F">
        <w:rPr>
          <w:b/>
          <w:bCs/>
          <w:spacing w:val="-4"/>
          <w:sz w:val="30"/>
          <w:szCs w:val="30"/>
        </w:rPr>
        <w:t xml:space="preserve"> </w:t>
      </w:r>
      <w:r w:rsidR="00EC67EA">
        <w:rPr>
          <w:b/>
          <w:bCs/>
          <w:spacing w:val="-4"/>
          <w:sz w:val="30"/>
          <w:szCs w:val="30"/>
        </w:rPr>
        <w:t>1</w:t>
      </w:r>
    </w:p>
    <w:p w:rsidR="007149DA" w:rsidRPr="001D2CD3" w:rsidRDefault="007149DA" w:rsidP="00D25580">
      <w:pPr>
        <w:spacing w:line="280" w:lineRule="exact"/>
        <w:jc w:val="center"/>
        <w:rPr>
          <w:b/>
          <w:bCs/>
          <w:spacing w:val="-4"/>
          <w:sz w:val="30"/>
          <w:szCs w:val="30"/>
          <w:u w:val="single"/>
        </w:rPr>
      </w:pPr>
    </w:p>
    <w:p w:rsidR="001C7687" w:rsidRDefault="00BC025F" w:rsidP="00D25580">
      <w:pPr>
        <w:spacing w:line="280" w:lineRule="exact"/>
        <w:ind w:right="4109"/>
        <w:jc w:val="both"/>
        <w:rPr>
          <w:bCs/>
          <w:spacing w:val="-4"/>
          <w:sz w:val="30"/>
          <w:szCs w:val="30"/>
        </w:rPr>
      </w:pPr>
      <w:r w:rsidRPr="00BC025F">
        <w:rPr>
          <w:bCs/>
          <w:spacing w:val="-4"/>
          <w:sz w:val="30"/>
          <w:szCs w:val="30"/>
        </w:rPr>
        <w:t>заседани</w:t>
      </w:r>
      <w:r w:rsidR="007C3202">
        <w:rPr>
          <w:bCs/>
          <w:spacing w:val="-4"/>
          <w:sz w:val="30"/>
          <w:szCs w:val="30"/>
        </w:rPr>
        <w:t>я</w:t>
      </w:r>
      <w:r w:rsidR="00F91692" w:rsidRPr="00BC025F">
        <w:rPr>
          <w:bCs/>
          <w:spacing w:val="-4"/>
          <w:sz w:val="30"/>
          <w:szCs w:val="30"/>
        </w:rPr>
        <w:t xml:space="preserve"> экспертной рабочей</w:t>
      </w:r>
      <w:r w:rsidR="001C7687">
        <w:rPr>
          <w:bCs/>
          <w:spacing w:val="-4"/>
          <w:sz w:val="30"/>
          <w:szCs w:val="30"/>
        </w:rPr>
        <w:t xml:space="preserve"> </w:t>
      </w:r>
      <w:r w:rsidR="00F91692" w:rsidRPr="00BC025F">
        <w:rPr>
          <w:bCs/>
          <w:spacing w:val="-4"/>
          <w:sz w:val="30"/>
          <w:szCs w:val="30"/>
        </w:rPr>
        <w:t xml:space="preserve">группы </w:t>
      </w:r>
    </w:p>
    <w:p w:rsidR="00F91692" w:rsidRPr="00BC025F" w:rsidRDefault="00F91692" w:rsidP="00D25580">
      <w:pPr>
        <w:spacing w:line="280" w:lineRule="exact"/>
        <w:ind w:right="4109"/>
        <w:jc w:val="both"/>
        <w:rPr>
          <w:bCs/>
          <w:spacing w:val="-4"/>
          <w:sz w:val="30"/>
          <w:szCs w:val="30"/>
        </w:rPr>
      </w:pPr>
      <w:r w:rsidRPr="00BC025F">
        <w:rPr>
          <w:bCs/>
          <w:spacing w:val="-4"/>
          <w:sz w:val="30"/>
          <w:szCs w:val="30"/>
        </w:rPr>
        <w:t>по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 xml:space="preserve"> 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>вопросам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 xml:space="preserve"> 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>реализации</w:t>
      </w:r>
      <w:r w:rsidR="001C7687">
        <w:rPr>
          <w:bCs/>
          <w:spacing w:val="-4"/>
          <w:sz w:val="30"/>
          <w:szCs w:val="30"/>
        </w:rPr>
        <w:t xml:space="preserve">  </w:t>
      </w:r>
      <w:r w:rsidRPr="00BC025F">
        <w:rPr>
          <w:bCs/>
          <w:spacing w:val="-4"/>
          <w:sz w:val="30"/>
          <w:szCs w:val="30"/>
        </w:rPr>
        <w:t xml:space="preserve"> гендерной</w:t>
      </w:r>
    </w:p>
    <w:p w:rsidR="00F91692" w:rsidRPr="00BC025F" w:rsidRDefault="00F91692" w:rsidP="00D25580">
      <w:pPr>
        <w:spacing w:line="280" w:lineRule="exact"/>
        <w:ind w:right="4109"/>
        <w:jc w:val="both"/>
        <w:rPr>
          <w:bCs/>
          <w:spacing w:val="-4"/>
          <w:sz w:val="30"/>
          <w:szCs w:val="30"/>
        </w:rPr>
      </w:pPr>
      <w:r w:rsidRPr="00BC025F">
        <w:rPr>
          <w:bCs/>
          <w:spacing w:val="-4"/>
          <w:sz w:val="30"/>
          <w:szCs w:val="30"/>
        </w:rPr>
        <w:t>политики при Гродненском облисполкоме</w:t>
      </w:r>
    </w:p>
    <w:p w:rsidR="0070571F" w:rsidRPr="001D2CD3" w:rsidRDefault="0070571F" w:rsidP="001A2679">
      <w:pPr>
        <w:jc w:val="both"/>
        <w:rPr>
          <w:bCs/>
          <w:color w:val="FF0000"/>
          <w:spacing w:val="-4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F91692" w:rsidRPr="00BC025F" w:rsidTr="00F21A1D">
        <w:tc>
          <w:tcPr>
            <w:tcW w:w="3510" w:type="dxa"/>
          </w:tcPr>
          <w:p w:rsidR="00F91692" w:rsidRPr="00954526" w:rsidRDefault="00F91692" w:rsidP="00F21A1D">
            <w:pPr>
              <w:jc w:val="both"/>
              <w:rPr>
                <w:b/>
                <w:sz w:val="30"/>
                <w:szCs w:val="30"/>
              </w:rPr>
            </w:pPr>
            <w:r w:rsidRPr="00954526">
              <w:rPr>
                <w:b/>
                <w:bCs/>
                <w:spacing w:val="-4"/>
                <w:sz w:val="30"/>
                <w:szCs w:val="30"/>
              </w:rPr>
              <w:t>Председательствовал:</w:t>
            </w:r>
          </w:p>
        </w:tc>
        <w:tc>
          <w:tcPr>
            <w:tcW w:w="6344" w:type="dxa"/>
          </w:tcPr>
          <w:p w:rsidR="004D6878" w:rsidRPr="00954526" w:rsidRDefault="004D6878" w:rsidP="004D68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54526">
              <w:rPr>
                <w:sz w:val="30"/>
                <w:szCs w:val="30"/>
              </w:rPr>
              <w:t>заместитель председателя облисполкома, председатель экспертной рабочей группы</w:t>
            </w:r>
          </w:p>
          <w:p w:rsidR="00F91692" w:rsidRDefault="004D6878" w:rsidP="004D6878">
            <w:pPr>
              <w:jc w:val="both"/>
              <w:rPr>
                <w:b/>
                <w:sz w:val="30"/>
                <w:szCs w:val="30"/>
              </w:rPr>
            </w:pPr>
            <w:proofErr w:type="spellStart"/>
            <w:r w:rsidRPr="00954526">
              <w:rPr>
                <w:b/>
                <w:sz w:val="30"/>
                <w:szCs w:val="30"/>
              </w:rPr>
              <w:t>Пранюк</w:t>
            </w:r>
            <w:proofErr w:type="spellEnd"/>
            <w:r w:rsidRPr="00954526">
              <w:rPr>
                <w:b/>
                <w:sz w:val="30"/>
                <w:szCs w:val="30"/>
              </w:rPr>
              <w:t xml:space="preserve"> Виктор </w:t>
            </w:r>
            <w:proofErr w:type="spellStart"/>
            <w:r w:rsidRPr="00954526">
              <w:rPr>
                <w:b/>
                <w:sz w:val="30"/>
                <w:szCs w:val="30"/>
              </w:rPr>
              <w:t>Францевич</w:t>
            </w:r>
            <w:proofErr w:type="spellEnd"/>
          </w:p>
          <w:p w:rsidR="004D6878" w:rsidRPr="00954526" w:rsidRDefault="004D6878" w:rsidP="004D6878">
            <w:pPr>
              <w:jc w:val="both"/>
              <w:rPr>
                <w:b/>
                <w:sz w:val="30"/>
                <w:szCs w:val="30"/>
              </w:rPr>
            </w:pPr>
          </w:p>
        </w:tc>
      </w:tr>
      <w:tr w:rsidR="00F91692" w:rsidRPr="00E35DEA" w:rsidTr="00F21A1D">
        <w:tc>
          <w:tcPr>
            <w:tcW w:w="3510" w:type="dxa"/>
          </w:tcPr>
          <w:p w:rsidR="00F91692" w:rsidRPr="00E35DEA" w:rsidRDefault="00F91692" w:rsidP="00F21A1D">
            <w:pPr>
              <w:jc w:val="both"/>
              <w:rPr>
                <w:b/>
                <w:sz w:val="30"/>
                <w:szCs w:val="30"/>
              </w:rPr>
            </w:pPr>
            <w:r w:rsidRPr="00E35DEA">
              <w:rPr>
                <w:b/>
                <w:bCs/>
                <w:spacing w:val="-4"/>
                <w:sz w:val="30"/>
                <w:szCs w:val="30"/>
              </w:rPr>
              <w:t xml:space="preserve">Приглашенные:            </w:t>
            </w:r>
          </w:p>
        </w:tc>
        <w:tc>
          <w:tcPr>
            <w:tcW w:w="6344" w:type="dxa"/>
          </w:tcPr>
          <w:p w:rsidR="00F91692" w:rsidRPr="00E35DEA" w:rsidRDefault="00F91692" w:rsidP="000655BE">
            <w:pPr>
              <w:spacing w:line="280" w:lineRule="exact"/>
              <w:jc w:val="both"/>
              <w:rPr>
                <w:bCs/>
                <w:spacing w:val="-4"/>
                <w:sz w:val="30"/>
                <w:szCs w:val="30"/>
              </w:rPr>
            </w:pPr>
            <w:r w:rsidRPr="00E35DEA">
              <w:rPr>
                <w:bCs/>
                <w:spacing w:val="-4"/>
                <w:sz w:val="30"/>
                <w:szCs w:val="30"/>
              </w:rPr>
              <w:t>члены экспертной рабочей группы по вопросам реализации гендерной политики при Гродненском облисполкоме</w:t>
            </w:r>
            <w:r w:rsidR="00BC65A2" w:rsidRPr="00E35DEA">
              <w:rPr>
                <w:bCs/>
                <w:spacing w:val="-4"/>
                <w:sz w:val="30"/>
                <w:szCs w:val="30"/>
              </w:rPr>
              <w:t xml:space="preserve">, </w:t>
            </w:r>
            <w:r w:rsidR="00D15288" w:rsidRPr="00E35DEA">
              <w:rPr>
                <w:bCs/>
                <w:spacing w:val="-4"/>
                <w:sz w:val="30"/>
                <w:szCs w:val="30"/>
              </w:rPr>
              <w:t>заместители председателей</w:t>
            </w:r>
            <w:r w:rsidR="002B1918">
              <w:rPr>
                <w:bCs/>
                <w:spacing w:val="-4"/>
                <w:sz w:val="30"/>
                <w:szCs w:val="30"/>
              </w:rPr>
              <w:t xml:space="preserve"> </w:t>
            </w:r>
            <w:proofErr w:type="spellStart"/>
            <w:r w:rsidR="00D15288" w:rsidRPr="00E35DEA">
              <w:rPr>
                <w:bCs/>
                <w:spacing w:val="-4"/>
                <w:sz w:val="30"/>
                <w:szCs w:val="30"/>
              </w:rPr>
              <w:t>горрайисполкомов</w:t>
            </w:r>
            <w:proofErr w:type="spellEnd"/>
            <w:r w:rsidR="00D15288" w:rsidRPr="00E35DEA">
              <w:rPr>
                <w:bCs/>
                <w:spacing w:val="-4"/>
                <w:sz w:val="30"/>
                <w:szCs w:val="30"/>
              </w:rPr>
              <w:t>,</w:t>
            </w:r>
            <w:r w:rsidR="00BC025F" w:rsidRPr="00E35DEA">
              <w:rPr>
                <w:bCs/>
                <w:spacing w:val="-4"/>
                <w:sz w:val="30"/>
                <w:szCs w:val="30"/>
              </w:rPr>
              <w:t xml:space="preserve"> </w:t>
            </w:r>
            <w:r w:rsidR="002B02E5">
              <w:rPr>
                <w:bCs/>
                <w:spacing w:val="-4"/>
                <w:sz w:val="30"/>
                <w:szCs w:val="30"/>
              </w:rPr>
              <w:t xml:space="preserve">заместители глав </w:t>
            </w:r>
            <w:r w:rsidR="00BC025F" w:rsidRPr="00E35DEA">
              <w:rPr>
                <w:bCs/>
                <w:spacing w:val="-4"/>
                <w:sz w:val="30"/>
                <w:szCs w:val="30"/>
              </w:rPr>
              <w:t>администраций Ленинского, Октябрьского районов г. Гродно</w:t>
            </w:r>
          </w:p>
        </w:tc>
      </w:tr>
    </w:tbl>
    <w:p w:rsidR="00E70A24" w:rsidRPr="001D2CD3" w:rsidRDefault="00E70A24" w:rsidP="00C369CE">
      <w:pPr>
        <w:spacing w:line="276" w:lineRule="auto"/>
        <w:ind w:right="2834"/>
        <w:jc w:val="both"/>
        <w:rPr>
          <w:sz w:val="30"/>
          <w:szCs w:val="30"/>
        </w:rPr>
      </w:pPr>
    </w:p>
    <w:tbl>
      <w:tblPr>
        <w:tblW w:w="10030" w:type="dxa"/>
        <w:tblLook w:val="0000" w:firstRow="0" w:lastRow="0" w:firstColumn="0" w:lastColumn="0" w:noHBand="0" w:noVBand="0"/>
      </w:tblPr>
      <w:tblGrid>
        <w:gridCol w:w="9747"/>
        <w:gridCol w:w="283"/>
      </w:tblGrid>
      <w:tr w:rsidR="00C66F5A" w:rsidRPr="000B4216" w:rsidTr="000655BE">
        <w:tc>
          <w:tcPr>
            <w:tcW w:w="9747" w:type="dxa"/>
          </w:tcPr>
          <w:p w:rsidR="00F91692" w:rsidRPr="000B4216" w:rsidRDefault="005D6604" w:rsidP="001A2679">
            <w:pPr>
              <w:tabs>
                <w:tab w:val="left" w:pos="709"/>
                <w:tab w:val="left" w:pos="4500"/>
                <w:tab w:val="left" w:pos="6804"/>
              </w:tabs>
              <w:ind w:right="2727"/>
              <w:jc w:val="both"/>
              <w:rPr>
                <w:b/>
                <w:sz w:val="30"/>
                <w:szCs w:val="30"/>
              </w:rPr>
            </w:pPr>
            <w:r w:rsidRPr="000B4216">
              <w:rPr>
                <w:b/>
                <w:sz w:val="30"/>
                <w:szCs w:val="30"/>
              </w:rPr>
              <w:t>1</w:t>
            </w:r>
            <w:r w:rsidR="00EC24F4" w:rsidRPr="000B4216">
              <w:rPr>
                <w:b/>
                <w:sz w:val="30"/>
                <w:szCs w:val="30"/>
              </w:rPr>
              <w:t>.</w:t>
            </w:r>
            <w:r w:rsidR="003A5D5A" w:rsidRPr="000B4216">
              <w:rPr>
                <w:b/>
                <w:sz w:val="30"/>
                <w:szCs w:val="30"/>
              </w:rPr>
              <w:t xml:space="preserve"> </w:t>
            </w:r>
            <w:r w:rsidR="00403B2C" w:rsidRPr="00EF4D05">
              <w:rPr>
                <w:b/>
                <w:sz w:val="30"/>
                <w:szCs w:val="30"/>
              </w:rPr>
              <w:t>«</w:t>
            </w:r>
            <w:r w:rsidR="00EF4D05" w:rsidRPr="00EF4D05">
              <w:rPr>
                <w:b/>
                <w:sz w:val="30"/>
                <w:szCs w:val="30"/>
              </w:rPr>
              <w:t>Действие профсоюзов Гродненской области по внедрению подходов гендерного равенства</w:t>
            </w:r>
            <w:r w:rsidR="007C1334" w:rsidRPr="00EF4D05">
              <w:rPr>
                <w:b/>
                <w:sz w:val="30"/>
                <w:szCs w:val="30"/>
              </w:rPr>
              <w:t>»</w:t>
            </w:r>
            <w:r w:rsidR="00403B2C" w:rsidRPr="000B4216">
              <w:rPr>
                <w:b/>
                <w:sz w:val="30"/>
                <w:szCs w:val="30"/>
              </w:rPr>
              <w:t xml:space="preserve">  </w:t>
            </w:r>
          </w:p>
        </w:tc>
        <w:tc>
          <w:tcPr>
            <w:tcW w:w="283" w:type="dxa"/>
          </w:tcPr>
          <w:p w:rsidR="00F91692" w:rsidRPr="000B4216" w:rsidRDefault="00F91692" w:rsidP="00C369CE">
            <w:pPr>
              <w:ind w:left="972" w:right="2834"/>
              <w:jc w:val="both"/>
              <w:rPr>
                <w:b/>
                <w:color w:val="FF0000"/>
                <w:sz w:val="30"/>
                <w:szCs w:val="30"/>
              </w:rPr>
            </w:pPr>
          </w:p>
        </w:tc>
      </w:tr>
      <w:tr w:rsidR="00A3083B" w:rsidRPr="00A3083B" w:rsidTr="000655BE">
        <w:tc>
          <w:tcPr>
            <w:tcW w:w="9747" w:type="dxa"/>
          </w:tcPr>
          <w:p w:rsidR="00F91692" w:rsidRPr="00A3083B" w:rsidRDefault="00871376" w:rsidP="00871376">
            <w:pPr>
              <w:ind w:right="-196"/>
              <w:jc w:val="both"/>
              <w:rPr>
                <w:b/>
                <w:sz w:val="30"/>
                <w:szCs w:val="30"/>
              </w:rPr>
            </w:pPr>
            <w:r w:rsidRPr="00A3083B">
              <w:rPr>
                <w:b/>
                <w:sz w:val="30"/>
                <w:szCs w:val="30"/>
              </w:rPr>
              <w:t>_______________________</w:t>
            </w:r>
            <w:r w:rsidR="00F91692" w:rsidRPr="00A3083B">
              <w:rPr>
                <w:b/>
                <w:sz w:val="30"/>
                <w:szCs w:val="30"/>
              </w:rPr>
              <w:t>____________________</w:t>
            </w:r>
          </w:p>
        </w:tc>
        <w:tc>
          <w:tcPr>
            <w:tcW w:w="283" w:type="dxa"/>
          </w:tcPr>
          <w:p w:rsidR="00F91692" w:rsidRPr="00A3083B" w:rsidRDefault="00F91692" w:rsidP="006B0CAD">
            <w:pPr>
              <w:ind w:right="-196"/>
              <w:jc w:val="both"/>
              <w:rPr>
                <w:sz w:val="30"/>
                <w:szCs w:val="30"/>
              </w:rPr>
            </w:pPr>
          </w:p>
        </w:tc>
      </w:tr>
      <w:tr w:rsidR="00A3083B" w:rsidRPr="00A3083B" w:rsidTr="000655BE">
        <w:tc>
          <w:tcPr>
            <w:tcW w:w="9747" w:type="dxa"/>
          </w:tcPr>
          <w:p w:rsidR="00F91692" w:rsidRPr="00A3083B" w:rsidRDefault="00F91692" w:rsidP="004D6878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A3083B">
              <w:rPr>
                <w:sz w:val="30"/>
                <w:szCs w:val="30"/>
              </w:rPr>
              <w:t>(</w:t>
            </w:r>
            <w:proofErr w:type="spellStart"/>
            <w:r w:rsidR="00656AAB">
              <w:rPr>
                <w:sz w:val="30"/>
                <w:szCs w:val="30"/>
              </w:rPr>
              <w:t>Степуро</w:t>
            </w:r>
            <w:proofErr w:type="spellEnd"/>
            <w:r w:rsidR="00656AAB">
              <w:rPr>
                <w:sz w:val="30"/>
                <w:szCs w:val="30"/>
              </w:rPr>
              <w:t xml:space="preserve"> Н.А.</w:t>
            </w:r>
            <w:r w:rsidR="00847458" w:rsidRPr="00A3083B">
              <w:rPr>
                <w:sz w:val="30"/>
                <w:szCs w:val="30"/>
              </w:rPr>
              <w:t xml:space="preserve">, </w:t>
            </w:r>
            <w:proofErr w:type="spellStart"/>
            <w:r w:rsidR="004D6878">
              <w:rPr>
                <w:sz w:val="30"/>
                <w:szCs w:val="30"/>
              </w:rPr>
              <w:t>Пранюк</w:t>
            </w:r>
            <w:proofErr w:type="spellEnd"/>
            <w:r w:rsidR="004D6878">
              <w:rPr>
                <w:sz w:val="30"/>
                <w:szCs w:val="30"/>
              </w:rPr>
              <w:t xml:space="preserve"> В.Ф.</w:t>
            </w:r>
            <w:r w:rsidR="00DF35E4" w:rsidRPr="00A3083B">
              <w:rPr>
                <w:sz w:val="30"/>
                <w:szCs w:val="30"/>
              </w:rPr>
              <w:t>)</w:t>
            </w:r>
            <w:r w:rsidR="005B22CD" w:rsidRPr="00A3083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</w:tcPr>
          <w:p w:rsidR="00F91692" w:rsidRPr="00A3083B" w:rsidRDefault="00F91692" w:rsidP="00F21A1D">
            <w:pPr>
              <w:jc w:val="both"/>
              <w:rPr>
                <w:sz w:val="30"/>
                <w:szCs w:val="30"/>
              </w:rPr>
            </w:pPr>
          </w:p>
        </w:tc>
      </w:tr>
    </w:tbl>
    <w:p w:rsidR="007149DA" w:rsidRPr="00A3083B" w:rsidRDefault="007149DA" w:rsidP="002E14D3">
      <w:pPr>
        <w:spacing w:line="276" w:lineRule="auto"/>
        <w:jc w:val="both"/>
      </w:pPr>
    </w:p>
    <w:p w:rsidR="00147D2C" w:rsidRPr="00A3083B" w:rsidRDefault="00147D2C" w:rsidP="00C04DA1">
      <w:pPr>
        <w:ind w:firstLine="709"/>
        <w:jc w:val="both"/>
        <w:rPr>
          <w:sz w:val="30"/>
          <w:szCs w:val="30"/>
        </w:rPr>
      </w:pPr>
      <w:r w:rsidRPr="00A3083B">
        <w:rPr>
          <w:sz w:val="30"/>
          <w:szCs w:val="30"/>
        </w:rPr>
        <w:t>Решили:</w:t>
      </w:r>
    </w:p>
    <w:p w:rsidR="00CF2FF6" w:rsidRPr="00ED7E74" w:rsidRDefault="00D21314" w:rsidP="00ED7E74">
      <w:pPr>
        <w:pStyle w:val="a5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ED7E74">
        <w:rPr>
          <w:sz w:val="30"/>
          <w:szCs w:val="30"/>
        </w:rPr>
        <w:t xml:space="preserve">Информацию </w:t>
      </w:r>
      <w:r w:rsidR="00A3083B" w:rsidRPr="00ED7E74">
        <w:rPr>
          <w:sz w:val="30"/>
          <w:szCs w:val="30"/>
        </w:rPr>
        <w:t>з</w:t>
      </w:r>
      <w:r w:rsidR="00A3083B" w:rsidRPr="00ED7E74">
        <w:rPr>
          <w:rFonts w:ascii="FranklinGothicBookCondC" w:hAnsi="FranklinGothicBookCondC"/>
          <w:sz w:val="30"/>
          <w:szCs w:val="30"/>
          <w:shd w:val="clear" w:color="auto" w:fill="FFFFFF"/>
        </w:rPr>
        <w:t>а</w:t>
      </w:r>
      <w:r w:rsidR="00656AAB">
        <w:rPr>
          <w:rFonts w:ascii="FranklinGothicBookCondC" w:hAnsi="FranklinGothicBookCondC"/>
          <w:sz w:val="30"/>
          <w:szCs w:val="30"/>
          <w:shd w:val="clear" w:color="auto" w:fill="FFFFFF"/>
        </w:rPr>
        <w:t xml:space="preserve">меститель председателя </w:t>
      </w:r>
      <w:r w:rsidR="00A3083B" w:rsidRPr="00ED7E74">
        <w:rPr>
          <w:rFonts w:ascii="FranklinGothicBookCondC" w:hAnsi="FranklinGothicBookCondC"/>
          <w:color w:val="000000"/>
          <w:sz w:val="30"/>
          <w:szCs w:val="30"/>
          <w:shd w:val="clear" w:color="auto" w:fill="FFFFFF"/>
        </w:rPr>
        <w:t>Гродненского областного объединения профсоюзов</w:t>
      </w:r>
      <w:r w:rsidR="00A3083B" w:rsidRPr="00ED7E74">
        <w:rPr>
          <w:sz w:val="30"/>
          <w:szCs w:val="30"/>
        </w:rPr>
        <w:t xml:space="preserve"> </w:t>
      </w:r>
      <w:proofErr w:type="spellStart"/>
      <w:r w:rsidR="00656AAB">
        <w:rPr>
          <w:sz w:val="30"/>
          <w:szCs w:val="30"/>
        </w:rPr>
        <w:t>Степуро</w:t>
      </w:r>
      <w:proofErr w:type="spellEnd"/>
      <w:r w:rsidR="00656AAB">
        <w:rPr>
          <w:sz w:val="30"/>
          <w:szCs w:val="30"/>
        </w:rPr>
        <w:t xml:space="preserve"> Н.А.</w:t>
      </w:r>
      <w:r w:rsidRPr="00ED7E74">
        <w:rPr>
          <w:sz w:val="30"/>
          <w:szCs w:val="30"/>
        </w:rPr>
        <w:t xml:space="preserve"> принять к сведению</w:t>
      </w:r>
      <w:r w:rsidR="00CF2FF6" w:rsidRPr="00ED7E74">
        <w:rPr>
          <w:sz w:val="30"/>
          <w:szCs w:val="30"/>
        </w:rPr>
        <w:t>.</w:t>
      </w:r>
    </w:p>
    <w:p w:rsidR="00ED7E74" w:rsidRPr="00AE395A" w:rsidRDefault="00ED7E74" w:rsidP="00ED7E74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AE395A">
        <w:rPr>
          <w:rFonts w:ascii="Times New Roman" w:hAnsi="Times New Roman"/>
          <w:sz w:val="30"/>
          <w:szCs w:val="30"/>
        </w:rPr>
        <w:t xml:space="preserve">1.1. Гродненскому областному объединению профсоюзов                 совместно с </w:t>
      </w:r>
      <w:proofErr w:type="gramStart"/>
      <w:r w:rsidRPr="00AE395A">
        <w:rPr>
          <w:rFonts w:ascii="Times New Roman" w:hAnsi="Times New Roman"/>
          <w:sz w:val="30"/>
          <w:szCs w:val="30"/>
        </w:rPr>
        <w:t>заинтересованными</w:t>
      </w:r>
      <w:proofErr w:type="gramEnd"/>
      <w:r w:rsidR="00AE395A" w:rsidRPr="00AE395A">
        <w:rPr>
          <w:rFonts w:ascii="Times New Roman" w:hAnsi="Times New Roman"/>
          <w:sz w:val="30"/>
          <w:szCs w:val="30"/>
        </w:rPr>
        <w:t xml:space="preserve"> продолжить деятельность, направленную на:</w:t>
      </w:r>
    </w:p>
    <w:p w:rsidR="00ED7E74" w:rsidRPr="00AE395A" w:rsidRDefault="00ED7E74" w:rsidP="00ED7E74">
      <w:pPr>
        <w:ind w:firstLine="709"/>
        <w:jc w:val="both"/>
        <w:rPr>
          <w:sz w:val="30"/>
          <w:szCs w:val="30"/>
        </w:rPr>
      </w:pPr>
      <w:r w:rsidRPr="00AE395A">
        <w:rPr>
          <w:sz w:val="30"/>
          <w:szCs w:val="30"/>
        </w:rPr>
        <w:t>1.1.1.</w:t>
      </w:r>
      <w:r w:rsidR="0055377E" w:rsidRPr="00AE395A">
        <w:rPr>
          <w:sz w:val="30"/>
          <w:szCs w:val="30"/>
        </w:rPr>
        <w:t xml:space="preserve"> </w:t>
      </w:r>
      <w:r w:rsidRPr="00AE395A">
        <w:rPr>
          <w:sz w:val="30"/>
          <w:szCs w:val="30"/>
        </w:rPr>
        <w:t>оказани</w:t>
      </w:r>
      <w:r w:rsidR="00AE395A" w:rsidRPr="00AE395A">
        <w:rPr>
          <w:sz w:val="30"/>
          <w:szCs w:val="30"/>
        </w:rPr>
        <w:t>е</w:t>
      </w:r>
      <w:r w:rsidRPr="00AE395A">
        <w:rPr>
          <w:sz w:val="30"/>
          <w:szCs w:val="30"/>
        </w:rPr>
        <w:t xml:space="preserve"> членам профсоюза бесплатной юридической помощи по обеспечению трудовы</w:t>
      </w:r>
      <w:r w:rsidR="004D6878">
        <w:rPr>
          <w:sz w:val="30"/>
          <w:szCs w:val="30"/>
        </w:rPr>
        <w:t>х</w:t>
      </w:r>
      <w:r w:rsidRPr="00AE395A">
        <w:rPr>
          <w:sz w:val="30"/>
          <w:szCs w:val="30"/>
        </w:rPr>
        <w:t xml:space="preserve"> и социально-экономически</w:t>
      </w:r>
      <w:r w:rsidR="004D6878">
        <w:rPr>
          <w:sz w:val="30"/>
          <w:szCs w:val="30"/>
        </w:rPr>
        <w:t>х</w:t>
      </w:r>
      <w:r w:rsidRPr="00AE395A">
        <w:rPr>
          <w:sz w:val="30"/>
          <w:szCs w:val="30"/>
        </w:rPr>
        <w:t xml:space="preserve"> </w:t>
      </w:r>
      <w:r w:rsidR="004D6878" w:rsidRPr="00AE395A">
        <w:rPr>
          <w:sz w:val="30"/>
          <w:szCs w:val="30"/>
        </w:rPr>
        <w:t>гарантий</w:t>
      </w:r>
      <w:r w:rsidR="004D6878">
        <w:rPr>
          <w:sz w:val="30"/>
          <w:szCs w:val="30"/>
        </w:rPr>
        <w:t>;</w:t>
      </w:r>
    </w:p>
    <w:p w:rsidR="00AE395A" w:rsidRPr="00AE395A" w:rsidRDefault="00ED7E74" w:rsidP="00AE395A">
      <w:pPr>
        <w:ind w:firstLine="709"/>
        <w:jc w:val="both"/>
        <w:rPr>
          <w:sz w:val="30"/>
          <w:szCs w:val="30"/>
        </w:rPr>
      </w:pPr>
      <w:r w:rsidRPr="00AE395A">
        <w:rPr>
          <w:sz w:val="30"/>
          <w:szCs w:val="30"/>
        </w:rPr>
        <w:t>1.1.2.</w:t>
      </w:r>
      <w:r w:rsidR="0055377E" w:rsidRPr="00AE395A">
        <w:rPr>
          <w:sz w:val="30"/>
          <w:szCs w:val="30"/>
        </w:rPr>
        <w:t xml:space="preserve"> </w:t>
      </w:r>
      <w:r w:rsidR="00AE395A" w:rsidRPr="00AE395A">
        <w:rPr>
          <w:sz w:val="30"/>
          <w:szCs w:val="30"/>
        </w:rPr>
        <w:t xml:space="preserve">работу по профилактике гендерной дискриминации в трудовых отношениях; </w:t>
      </w:r>
    </w:p>
    <w:p w:rsidR="00AE395A" w:rsidRPr="00AE395A" w:rsidRDefault="00AE395A" w:rsidP="00AE395A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AE395A">
        <w:rPr>
          <w:rFonts w:ascii="Times New Roman" w:hAnsi="Times New Roman"/>
          <w:sz w:val="30"/>
          <w:szCs w:val="30"/>
        </w:rPr>
        <w:t>1.1.3. создание в коллективах благоприятных условий работы с учетом репродуктивной функции женщин;</w:t>
      </w:r>
    </w:p>
    <w:p w:rsidR="00AE395A" w:rsidRPr="00AE395A" w:rsidRDefault="00AE395A" w:rsidP="00AE395A">
      <w:pPr>
        <w:pStyle w:val="a6"/>
        <w:spacing w:before="0" w:beforeAutospacing="0" w:after="0" w:afterAutospacing="0"/>
        <w:ind w:firstLine="708"/>
        <w:jc w:val="both"/>
        <w:rPr>
          <w:color w:val="0070C0"/>
          <w:sz w:val="30"/>
          <w:szCs w:val="30"/>
        </w:rPr>
      </w:pPr>
      <w:r>
        <w:rPr>
          <w:sz w:val="30"/>
          <w:szCs w:val="30"/>
        </w:rPr>
        <w:t>1</w:t>
      </w:r>
      <w:r w:rsidRPr="00AE395A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Pr="00AE395A">
        <w:rPr>
          <w:sz w:val="30"/>
          <w:szCs w:val="30"/>
        </w:rPr>
        <w:t>.</w:t>
      </w:r>
      <w:r>
        <w:rPr>
          <w:sz w:val="30"/>
          <w:szCs w:val="30"/>
        </w:rPr>
        <w:t>4</w:t>
      </w:r>
      <w:r w:rsidRPr="00AE395A">
        <w:rPr>
          <w:sz w:val="30"/>
          <w:szCs w:val="30"/>
        </w:rPr>
        <w:t>. обеспеч</w:t>
      </w:r>
      <w:r w:rsidR="00205B59">
        <w:rPr>
          <w:sz w:val="30"/>
          <w:szCs w:val="30"/>
        </w:rPr>
        <w:t>ение</w:t>
      </w:r>
      <w:r w:rsidRPr="00AE395A">
        <w:rPr>
          <w:sz w:val="30"/>
          <w:szCs w:val="30"/>
        </w:rPr>
        <w:t xml:space="preserve"> организаци</w:t>
      </w:r>
      <w:r w:rsidR="00205B59">
        <w:rPr>
          <w:sz w:val="30"/>
          <w:szCs w:val="30"/>
        </w:rPr>
        <w:t>и</w:t>
      </w:r>
      <w:r w:rsidRPr="00AE395A">
        <w:rPr>
          <w:sz w:val="30"/>
          <w:szCs w:val="30"/>
        </w:rPr>
        <w:t xml:space="preserve"> проведения культурно-массовых и физкультурно-оздоровительных мероприятий для женщин - членов профсоюза различной направленности.</w:t>
      </w:r>
    </w:p>
    <w:tbl>
      <w:tblPr>
        <w:tblW w:w="10315" w:type="dxa"/>
        <w:tblLook w:val="0000" w:firstRow="0" w:lastRow="0" w:firstColumn="0" w:lastColumn="0" w:noHBand="0" w:noVBand="0"/>
      </w:tblPr>
      <w:tblGrid>
        <w:gridCol w:w="7338"/>
        <w:gridCol w:w="2977"/>
      </w:tblGrid>
      <w:tr w:rsidR="00EE44D7" w:rsidRPr="00EF4D05" w:rsidTr="00C369CE">
        <w:trPr>
          <w:gridAfter w:val="1"/>
          <w:wAfter w:w="2977" w:type="dxa"/>
        </w:trPr>
        <w:tc>
          <w:tcPr>
            <w:tcW w:w="7338" w:type="dxa"/>
          </w:tcPr>
          <w:p w:rsidR="005D2C60" w:rsidRPr="00EF4D05" w:rsidRDefault="005D2C60" w:rsidP="00EC67EA">
            <w:pPr>
              <w:pStyle w:val="3"/>
              <w:shd w:val="clear" w:color="auto" w:fill="auto"/>
              <w:spacing w:after="0" w:line="233" w:lineRule="auto"/>
              <w:ind w:left="23" w:right="-108" w:hanging="23"/>
              <w:jc w:val="both"/>
              <w:rPr>
                <w:b/>
                <w:sz w:val="30"/>
                <w:szCs w:val="30"/>
              </w:rPr>
            </w:pPr>
            <w:r w:rsidRPr="00EF4D05">
              <w:rPr>
                <w:b/>
                <w:sz w:val="30"/>
                <w:szCs w:val="30"/>
              </w:rPr>
              <w:lastRenderedPageBreak/>
              <w:t>2. </w:t>
            </w:r>
            <w:r w:rsidR="00076B43" w:rsidRPr="00EF4D05">
              <w:rPr>
                <w:b/>
                <w:sz w:val="30"/>
                <w:szCs w:val="30"/>
              </w:rPr>
              <w:t>«</w:t>
            </w:r>
            <w:r w:rsidR="00EF4D05" w:rsidRPr="00EF4D05">
              <w:rPr>
                <w:b/>
                <w:spacing w:val="-6"/>
                <w:sz w:val="30"/>
                <w:szCs w:val="30"/>
              </w:rPr>
              <w:t>Об освещении вопросов гендерного равенства в средствах массовой информации Гродненской области</w:t>
            </w:r>
            <w:r w:rsidR="00076B43" w:rsidRPr="00EF4D05">
              <w:rPr>
                <w:b/>
                <w:sz w:val="30"/>
                <w:szCs w:val="30"/>
              </w:rPr>
              <w:t xml:space="preserve">» </w:t>
            </w:r>
          </w:p>
        </w:tc>
      </w:tr>
      <w:tr w:rsidR="00C66F5A" w:rsidRPr="00C66F5A" w:rsidTr="00C369CE">
        <w:tc>
          <w:tcPr>
            <w:tcW w:w="10315" w:type="dxa"/>
            <w:gridSpan w:val="2"/>
          </w:tcPr>
          <w:p w:rsidR="005D2C60" w:rsidRPr="00EE44D7" w:rsidRDefault="005D2C60" w:rsidP="005E043F">
            <w:pPr>
              <w:jc w:val="both"/>
              <w:rPr>
                <w:b/>
                <w:sz w:val="30"/>
                <w:szCs w:val="30"/>
              </w:rPr>
            </w:pPr>
            <w:r w:rsidRPr="00EE44D7">
              <w:rPr>
                <w:b/>
                <w:sz w:val="30"/>
                <w:szCs w:val="30"/>
              </w:rPr>
              <w:t>_____________________________________________</w:t>
            </w:r>
          </w:p>
        </w:tc>
      </w:tr>
      <w:tr w:rsidR="006E27A8" w:rsidRPr="006E27A8" w:rsidTr="00C369CE">
        <w:tc>
          <w:tcPr>
            <w:tcW w:w="10315" w:type="dxa"/>
            <w:gridSpan w:val="2"/>
          </w:tcPr>
          <w:p w:rsidR="005D2C60" w:rsidRPr="006E27A8" w:rsidRDefault="00EE44D7" w:rsidP="004D6878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6E27A8">
              <w:rPr>
                <w:sz w:val="30"/>
                <w:szCs w:val="30"/>
              </w:rPr>
              <w:t>(</w:t>
            </w:r>
            <w:proofErr w:type="spellStart"/>
            <w:r w:rsidR="006E27A8" w:rsidRPr="006E27A8">
              <w:rPr>
                <w:sz w:val="30"/>
                <w:szCs w:val="30"/>
              </w:rPr>
              <w:t>Дейкало</w:t>
            </w:r>
            <w:proofErr w:type="spellEnd"/>
            <w:r w:rsidR="006E27A8" w:rsidRPr="006E27A8">
              <w:rPr>
                <w:sz w:val="30"/>
                <w:szCs w:val="30"/>
              </w:rPr>
              <w:t xml:space="preserve"> С.С.</w:t>
            </w:r>
            <w:r w:rsidR="00EC67EA" w:rsidRPr="006E27A8">
              <w:rPr>
                <w:sz w:val="30"/>
                <w:szCs w:val="30"/>
              </w:rPr>
              <w:t>,</w:t>
            </w:r>
            <w:r w:rsidR="004D6878">
              <w:rPr>
                <w:sz w:val="30"/>
                <w:szCs w:val="30"/>
              </w:rPr>
              <w:t xml:space="preserve"> </w:t>
            </w:r>
            <w:proofErr w:type="spellStart"/>
            <w:r w:rsidR="004D6878">
              <w:rPr>
                <w:sz w:val="30"/>
                <w:szCs w:val="30"/>
              </w:rPr>
              <w:t>Пранюк</w:t>
            </w:r>
            <w:proofErr w:type="spellEnd"/>
            <w:r w:rsidR="004D6878">
              <w:rPr>
                <w:sz w:val="30"/>
                <w:szCs w:val="30"/>
              </w:rPr>
              <w:t xml:space="preserve"> В.Ф.</w:t>
            </w:r>
            <w:r w:rsidR="005D2C60" w:rsidRPr="006E27A8">
              <w:rPr>
                <w:sz w:val="30"/>
                <w:szCs w:val="30"/>
              </w:rPr>
              <w:t>)</w:t>
            </w:r>
          </w:p>
        </w:tc>
      </w:tr>
    </w:tbl>
    <w:p w:rsidR="00F87242" w:rsidRPr="00EF4D05" w:rsidRDefault="00F87242" w:rsidP="00C53B2A">
      <w:pPr>
        <w:ind w:firstLine="708"/>
        <w:jc w:val="both"/>
        <w:rPr>
          <w:color w:val="FF0000"/>
          <w:sz w:val="18"/>
          <w:szCs w:val="18"/>
        </w:rPr>
      </w:pPr>
    </w:p>
    <w:p w:rsidR="005D6604" w:rsidRPr="006E27A8" w:rsidRDefault="005D6604" w:rsidP="00EE44D7">
      <w:pPr>
        <w:ind w:firstLine="708"/>
        <w:jc w:val="both"/>
        <w:rPr>
          <w:sz w:val="30"/>
          <w:szCs w:val="30"/>
        </w:rPr>
      </w:pPr>
      <w:r w:rsidRPr="006E27A8">
        <w:rPr>
          <w:sz w:val="30"/>
          <w:szCs w:val="30"/>
        </w:rPr>
        <w:t>Решили:</w:t>
      </w:r>
    </w:p>
    <w:p w:rsidR="005D6604" w:rsidRPr="006E27A8" w:rsidRDefault="002E14D3" w:rsidP="002E14D3">
      <w:pPr>
        <w:ind w:firstLine="709"/>
        <w:jc w:val="both"/>
        <w:rPr>
          <w:sz w:val="30"/>
          <w:szCs w:val="30"/>
        </w:rPr>
      </w:pPr>
      <w:r w:rsidRPr="006E27A8">
        <w:rPr>
          <w:sz w:val="30"/>
          <w:szCs w:val="30"/>
        </w:rPr>
        <w:t>2</w:t>
      </w:r>
      <w:r w:rsidR="00015ACB" w:rsidRPr="006E27A8">
        <w:rPr>
          <w:sz w:val="30"/>
          <w:szCs w:val="30"/>
        </w:rPr>
        <w:t>. </w:t>
      </w:r>
      <w:r w:rsidR="00515A1D" w:rsidRPr="006E27A8">
        <w:rPr>
          <w:sz w:val="30"/>
          <w:szCs w:val="30"/>
        </w:rPr>
        <w:t>Информацию</w:t>
      </w:r>
      <w:r w:rsidR="00124DB4" w:rsidRPr="006E27A8">
        <w:rPr>
          <w:sz w:val="30"/>
          <w:szCs w:val="30"/>
        </w:rPr>
        <w:t xml:space="preserve"> </w:t>
      </w:r>
      <w:r w:rsidR="006E27A8" w:rsidRPr="006E27A8">
        <w:rPr>
          <w:sz w:val="30"/>
          <w:szCs w:val="30"/>
        </w:rPr>
        <w:t>начальника отдела по взаимодействию со средствами массовой информации, делам религий и национальностей</w:t>
      </w:r>
      <w:r w:rsidR="00143CD6" w:rsidRPr="006E27A8">
        <w:rPr>
          <w:sz w:val="30"/>
          <w:szCs w:val="30"/>
        </w:rPr>
        <w:t xml:space="preserve"> </w:t>
      </w:r>
      <w:r w:rsidR="006E27A8">
        <w:rPr>
          <w:sz w:val="30"/>
          <w:szCs w:val="30"/>
        </w:rPr>
        <w:t xml:space="preserve">главного управления </w:t>
      </w:r>
      <w:r w:rsidR="006E27A8" w:rsidRPr="006E27A8">
        <w:rPr>
          <w:sz w:val="30"/>
          <w:szCs w:val="30"/>
        </w:rPr>
        <w:t xml:space="preserve">идеологической работы и по делам молодёжи </w:t>
      </w:r>
      <w:r w:rsidR="00205B59">
        <w:rPr>
          <w:sz w:val="30"/>
          <w:szCs w:val="30"/>
        </w:rPr>
        <w:t xml:space="preserve">облисполкома </w:t>
      </w:r>
      <w:proofErr w:type="spellStart"/>
      <w:r w:rsidR="006E27A8" w:rsidRPr="006E27A8">
        <w:rPr>
          <w:sz w:val="30"/>
          <w:szCs w:val="30"/>
        </w:rPr>
        <w:t>Дейкало</w:t>
      </w:r>
      <w:proofErr w:type="spellEnd"/>
      <w:r w:rsidR="006E27A8" w:rsidRPr="006E27A8">
        <w:rPr>
          <w:sz w:val="30"/>
          <w:szCs w:val="30"/>
        </w:rPr>
        <w:t xml:space="preserve"> С.С. </w:t>
      </w:r>
      <w:r w:rsidR="005D6604" w:rsidRPr="006E27A8">
        <w:rPr>
          <w:sz w:val="30"/>
          <w:szCs w:val="30"/>
        </w:rPr>
        <w:t>принять к сведению.</w:t>
      </w:r>
    </w:p>
    <w:p w:rsidR="00ED7E74" w:rsidRDefault="00ED7E74" w:rsidP="00ED7E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874FF8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Pr="00874FF8">
        <w:rPr>
          <w:sz w:val="30"/>
          <w:szCs w:val="30"/>
        </w:rPr>
        <w:t>. Главному управлению идеологической работы и по делам молодежи облисполкома (</w:t>
      </w:r>
      <w:proofErr w:type="spellStart"/>
      <w:r w:rsidRPr="00874FF8">
        <w:rPr>
          <w:sz w:val="30"/>
          <w:szCs w:val="30"/>
        </w:rPr>
        <w:t>Булавко</w:t>
      </w:r>
      <w:proofErr w:type="spellEnd"/>
      <w:r w:rsidRPr="00874FF8">
        <w:rPr>
          <w:sz w:val="30"/>
          <w:szCs w:val="30"/>
        </w:rPr>
        <w:t xml:space="preserve"> И.М.)</w:t>
      </w:r>
      <w:r>
        <w:rPr>
          <w:sz w:val="30"/>
          <w:szCs w:val="30"/>
        </w:rPr>
        <w:t>:</w:t>
      </w:r>
    </w:p>
    <w:p w:rsidR="00ED7E74" w:rsidRPr="00A82753" w:rsidRDefault="00ED7E74" w:rsidP="00ED7E74">
      <w:pPr>
        <w:ind w:firstLine="709"/>
        <w:jc w:val="both"/>
        <w:rPr>
          <w:sz w:val="30"/>
          <w:szCs w:val="30"/>
        </w:rPr>
      </w:pPr>
      <w:r w:rsidRPr="00A82753">
        <w:rPr>
          <w:sz w:val="30"/>
          <w:szCs w:val="30"/>
        </w:rPr>
        <w:t xml:space="preserve">2.1.1. включить тему «Влияние стиля семейного воспитания, традиций семьи на формирование личности ребенка» в тематику Единых дней информирования на </w:t>
      </w:r>
      <w:r w:rsidR="004D6878">
        <w:rPr>
          <w:sz w:val="30"/>
          <w:szCs w:val="30"/>
        </w:rPr>
        <w:t xml:space="preserve">2 полугодие </w:t>
      </w:r>
      <w:r w:rsidRPr="00A82753">
        <w:rPr>
          <w:sz w:val="30"/>
          <w:szCs w:val="30"/>
        </w:rPr>
        <w:t>202</w:t>
      </w:r>
      <w:r w:rsidR="00A82753" w:rsidRPr="00A82753">
        <w:rPr>
          <w:sz w:val="30"/>
          <w:szCs w:val="30"/>
        </w:rPr>
        <w:t>4</w:t>
      </w:r>
      <w:r w:rsidRPr="00A82753">
        <w:rPr>
          <w:sz w:val="30"/>
          <w:szCs w:val="30"/>
        </w:rPr>
        <w:t xml:space="preserve"> год</w:t>
      </w:r>
      <w:r w:rsidR="004D6878">
        <w:rPr>
          <w:sz w:val="30"/>
          <w:szCs w:val="30"/>
        </w:rPr>
        <w:t>а</w:t>
      </w:r>
      <w:r w:rsidRPr="00A82753">
        <w:rPr>
          <w:sz w:val="30"/>
          <w:szCs w:val="30"/>
        </w:rPr>
        <w:t>;</w:t>
      </w:r>
    </w:p>
    <w:p w:rsidR="00ED7E74" w:rsidRPr="00874FF8" w:rsidRDefault="00ED7E74" w:rsidP="00ED7E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2.1.2. продолжить на постоянной основе освещение в средствах массовой информации вопросов обеспечения гендерного равенства, защиты прав женщин и детей.   </w:t>
      </w:r>
    </w:p>
    <w:p w:rsidR="00076B43" w:rsidRDefault="00076B43" w:rsidP="00E610C8">
      <w:pPr>
        <w:pStyle w:val="a5"/>
        <w:shd w:val="clear" w:color="auto" w:fill="FFFFFF"/>
        <w:ind w:left="0" w:firstLine="720"/>
        <w:jc w:val="right"/>
        <w:rPr>
          <w:color w:val="FF0000"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708"/>
        <w:gridCol w:w="617"/>
        <w:gridCol w:w="1359"/>
      </w:tblGrid>
      <w:tr w:rsidR="00C66F5A" w:rsidRPr="00EF4D05" w:rsidTr="000043E0">
        <w:tc>
          <w:tcPr>
            <w:tcW w:w="7763" w:type="dxa"/>
          </w:tcPr>
          <w:p w:rsidR="0062421F" w:rsidRPr="00EF4D05" w:rsidRDefault="0062421F" w:rsidP="00471EA9">
            <w:pPr>
              <w:jc w:val="both"/>
              <w:rPr>
                <w:b/>
                <w:sz w:val="30"/>
                <w:szCs w:val="30"/>
              </w:rPr>
            </w:pPr>
            <w:r w:rsidRPr="00EF4D05">
              <w:rPr>
                <w:b/>
                <w:sz w:val="30"/>
                <w:szCs w:val="30"/>
              </w:rPr>
              <w:t xml:space="preserve">3. </w:t>
            </w:r>
            <w:r w:rsidR="009705A1" w:rsidRPr="00EF4D05">
              <w:rPr>
                <w:b/>
                <w:sz w:val="30"/>
                <w:szCs w:val="30"/>
              </w:rPr>
              <w:t>«</w:t>
            </w:r>
            <w:r w:rsidR="00EF4D05" w:rsidRPr="00EF4D05">
              <w:rPr>
                <w:b/>
                <w:sz w:val="30"/>
                <w:szCs w:val="30"/>
              </w:rPr>
              <w:t>Проведение информационно-просветительской работы с населением по вопросам защиты детей от всех форм насилия и эксплуатации</w:t>
            </w:r>
            <w:r w:rsidR="009705A1" w:rsidRPr="00EF4D05">
              <w:rPr>
                <w:b/>
                <w:sz w:val="30"/>
                <w:szCs w:val="30"/>
              </w:rPr>
              <w:t>».</w:t>
            </w:r>
          </w:p>
        </w:tc>
        <w:tc>
          <w:tcPr>
            <w:tcW w:w="647" w:type="dxa"/>
          </w:tcPr>
          <w:p w:rsidR="0062421F" w:rsidRPr="00EF4D05" w:rsidRDefault="0062421F" w:rsidP="000043E0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1444" w:type="dxa"/>
          </w:tcPr>
          <w:p w:rsidR="0062421F" w:rsidRPr="00EF4D05" w:rsidRDefault="0062421F" w:rsidP="000043E0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</w:tc>
      </w:tr>
      <w:tr w:rsidR="00C66F5A" w:rsidRPr="00C66F5A" w:rsidTr="000043E0">
        <w:tc>
          <w:tcPr>
            <w:tcW w:w="7763" w:type="dxa"/>
          </w:tcPr>
          <w:p w:rsidR="0062421F" w:rsidRPr="00C66F5A" w:rsidRDefault="0062421F" w:rsidP="000043E0">
            <w:pPr>
              <w:jc w:val="both"/>
              <w:rPr>
                <w:b/>
                <w:color w:val="FF0000"/>
                <w:sz w:val="30"/>
                <w:szCs w:val="30"/>
              </w:rPr>
            </w:pPr>
            <w:r w:rsidRPr="005D22C9">
              <w:rPr>
                <w:b/>
                <w:sz w:val="30"/>
                <w:szCs w:val="30"/>
              </w:rPr>
              <w:t>_____________________________________________</w:t>
            </w:r>
          </w:p>
        </w:tc>
        <w:tc>
          <w:tcPr>
            <w:tcW w:w="647" w:type="dxa"/>
          </w:tcPr>
          <w:p w:rsidR="0062421F" w:rsidRPr="00C66F5A" w:rsidRDefault="0062421F" w:rsidP="000043E0">
            <w:pPr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1444" w:type="dxa"/>
          </w:tcPr>
          <w:p w:rsidR="0062421F" w:rsidRPr="00C66F5A" w:rsidRDefault="0062421F" w:rsidP="000043E0">
            <w:pPr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A42709" w:rsidRPr="00A42709" w:rsidTr="000043E0">
        <w:tc>
          <w:tcPr>
            <w:tcW w:w="7763" w:type="dxa"/>
          </w:tcPr>
          <w:p w:rsidR="0062421F" w:rsidRPr="00A42709" w:rsidRDefault="0062421F" w:rsidP="004D6878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A42709">
              <w:rPr>
                <w:sz w:val="30"/>
                <w:szCs w:val="30"/>
              </w:rPr>
              <w:t>(</w:t>
            </w:r>
            <w:proofErr w:type="spellStart"/>
            <w:r w:rsidR="00A42709" w:rsidRPr="00A42709">
              <w:rPr>
                <w:sz w:val="30"/>
                <w:szCs w:val="30"/>
              </w:rPr>
              <w:t>Уляшко</w:t>
            </w:r>
            <w:proofErr w:type="spellEnd"/>
            <w:r w:rsidR="00A42709" w:rsidRPr="00A42709">
              <w:rPr>
                <w:sz w:val="30"/>
                <w:szCs w:val="30"/>
              </w:rPr>
              <w:t xml:space="preserve">  Д.М.</w:t>
            </w:r>
            <w:r w:rsidRPr="00A42709">
              <w:rPr>
                <w:sz w:val="30"/>
                <w:szCs w:val="30"/>
              </w:rPr>
              <w:t>,</w:t>
            </w:r>
            <w:r w:rsidR="004D6878">
              <w:rPr>
                <w:sz w:val="30"/>
                <w:szCs w:val="30"/>
              </w:rPr>
              <w:t xml:space="preserve"> Курганская Г</w:t>
            </w:r>
            <w:r w:rsidR="004D6878" w:rsidRPr="00143CD6">
              <w:rPr>
                <w:sz w:val="30"/>
                <w:szCs w:val="30"/>
              </w:rPr>
              <w:t>.</w:t>
            </w:r>
            <w:r w:rsidR="004D6878">
              <w:rPr>
                <w:sz w:val="30"/>
                <w:szCs w:val="30"/>
              </w:rPr>
              <w:t>В</w:t>
            </w:r>
            <w:r w:rsidR="004D6878" w:rsidRPr="00143CD6">
              <w:rPr>
                <w:sz w:val="30"/>
                <w:szCs w:val="30"/>
              </w:rPr>
              <w:t>.</w:t>
            </w:r>
            <w:r w:rsidR="004D6878">
              <w:rPr>
                <w:sz w:val="30"/>
                <w:szCs w:val="30"/>
              </w:rPr>
              <w:t xml:space="preserve"> </w:t>
            </w:r>
            <w:proofErr w:type="spellStart"/>
            <w:r w:rsidR="004D6878">
              <w:rPr>
                <w:sz w:val="30"/>
                <w:szCs w:val="30"/>
              </w:rPr>
              <w:t>Пранюк</w:t>
            </w:r>
            <w:proofErr w:type="spellEnd"/>
            <w:r w:rsidR="004D6878">
              <w:rPr>
                <w:sz w:val="30"/>
                <w:szCs w:val="30"/>
              </w:rPr>
              <w:t xml:space="preserve"> В.Ф.</w:t>
            </w:r>
            <w:r w:rsidRPr="00A42709">
              <w:rPr>
                <w:sz w:val="30"/>
                <w:szCs w:val="30"/>
              </w:rPr>
              <w:t>)</w:t>
            </w:r>
          </w:p>
        </w:tc>
        <w:tc>
          <w:tcPr>
            <w:tcW w:w="647" w:type="dxa"/>
          </w:tcPr>
          <w:p w:rsidR="0062421F" w:rsidRPr="00A42709" w:rsidRDefault="0062421F" w:rsidP="000043E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44" w:type="dxa"/>
          </w:tcPr>
          <w:p w:rsidR="0062421F" w:rsidRPr="00A42709" w:rsidRDefault="0062421F" w:rsidP="000043E0">
            <w:pPr>
              <w:jc w:val="both"/>
              <w:rPr>
                <w:sz w:val="30"/>
                <w:szCs w:val="30"/>
              </w:rPr>
            </w:pPr>
          </w:p>
        </w:tc>
      </w:tr>
    </w:tbl>
    <w:p w:rsidR="0062421F" w:rsidRPr="00EF4D05" w:rsidRDefault="0062421F" w:rsidP="0062421F">
      <w:pPr>
        <w:ind w:firstLine="709"/>
        <w:jc w:val="both"/>
        <w:rPr>
          <w:color w:val="FF0000"/>
          <w:sz w:val="18"/>
          <w:szCs w:val="18"/>
        </w:rPr>
      </w:pPr>
    </w:p>
    <w:p w:rsidR="0062421F" w:rsidRPr="00A42709" w:rsidRDefault="0062421F" w:rsidP="0062421F">
      <w:pPr>
        <w:ind w:firstLine="709"/>
        <w:jc w:val="both"/>
        <w:rPr>
          <w:sz w:val="30"/>
          <w:szCs w:val="30"/>
        </w:rPr>
      </w:pPr>
      <w:r w:rsidRPr="00A42709">
        <w:rPr>
          <w:sz w:val="30"/>
          <w:szCs w:val="30"/>
        </w:rPr>
        <w:t>Решили:</w:t>
      </w:r>
    </w:p>
    <w:p w:rsidR="00623F09" w:rsidRPr="00A42709" w:rsidRDefault="0062421F" w:rsidP="00623F0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42709">
        <w:rPr>
          <w:sz w:val="30"/>
          <w:szCs w:val="30"/>
        </w:rPr>
        <w:t>3.1</w:t>
      </w:r>
      <w:r w:rsidR="00045BB3" w:rsidRPr="00A42709">
        <w:rPr>
          <w:sz w:val="30"/>
          <w:szCs w:val="30"/>
        </w:rPr>
        <w:t>.</w:t>
      </w:r>
      <w:r w:rsidR="00623F09" w:rsidRPr="00A42709">
        <w:rPr>
          <w:sz w:val="30"/>
          <w:szCs w:val="30"/>
        </w:rPr>
        <w:t xml:space="preserve"> Информацию </w:t>
      </w:r>
      <w:r w:rsidR="00A42709" w:rsidRPr="00A42709">
        <w:rPr>
          <w:sz w:val="30"/>
          <w:szCs w:val="30"/>
        </w:rPr>
        <w:t xml:space="preserve">заместителя </w:t>
      </w:r>
      <w:r w:rsidR="005812EC" w:rsidRPr="00A42709">
        <w:rPr>
          <w:sz w:val="30"/>
          <w:szCs w:val="30"/>
        </w:rPr>
        <w:t xml:space="preserve">начальника управления </w:t>
      </w:r>
      <w:proofErr w:type="spellStart"/>
      <w:r w:rsidR="00A42709" w:rsidRPr="00A42709">
        <w:rPr>
          <w:sz w:val="30"/>
          <w:szCs w:val="30"/>
        </w:rPr>
        <w:t>наркоконтроля</w:t>
      </w:r>
      <w:proofErr w:type="spellEnd"/>
      <w:r w:rsidR="00A42709" w:rsidRPr="00A42709">
        <w:rPr>
          <w:sz w:val="30"/>
          <w:szCs w:val="30"/>
        </w:rPr>
        <w:t xml:space="preserve"> и </w:t>
      </w:r>
      <w:r w:rsidR="005812EC" w:rsidRPr="00A42709">
        <w:rPr>
          <w:sz w:val="30"/>
          <w:szCs w:val="30"/>
        </w:rPr>
        <w:t>противодействи</w:t>
      </w:r>
      <w:r w:rsidR="00205B59">
        <w:rPr>
          <w:sz w:val="30"/>
          <w:szCs w:val="30"/>
        </w:rPr>
        <w:t>я</w:t>
      </w:r>
      <w:r w:rsidR="00A42709" w:rsidRPr="00A42709">
        <w:rPr>
          <w:sz w:val="30"/>
          <w:szCs w:val="30"/>
        </w:rPr>
        <w:t xml:space="preserve"> торговле людьми УВД Гродненского облисполкома </w:t>
      </w:r>
      <w:proofErr w:type="spellStart"/>
      <w:r w:rsidR="00A42709" w:rsidRPr="00A42709">
        <w:rPr>
          <w:sz w:val="30"/>
          <w:szCs w:val="30"/>
        </w:rPr>
        <w:t>Уляшко</w:t>
      </w:r>
      <w:proofErr w:type="spellEnd"/>
      <w:r w:rsidR="00A42709" w:rsidRPr="00A42709">
        <w:rPr>
          <w:sz w:val="30"/>
          <w:szCs w:val="30"/>
        </w:rPr>
        <w:t xml:space="preserve"> </w:t>
      </w:r>
      <w:r w:rsidR="005812EC" w:rsidRPr="00A42709">
        <w:rPr>
          <w:sz w:val="30"/>
          <w:szCs w:val="30"/>
        </w:rPr>
        <w:t xml:space="preserve"> </w:t>
      </w:r>
      <w:r w:rsidR="00A42709" w:rsidRPr="00A42709">
        <w:rPr>
          <w:sz w:val="30"/>
          <w:szCs w:val="30"/>
        </w:rPr>
        <w:t>Д</w:t>
      </w:r>
      <w:r w:rsidR="005812EC" w:rsidRPr="00A42709">
        <w:rPr>
          <w:sz w:val="30"/>
          <w:szCs w:val="30"/>
        </w:rPr>
        <w:t>.</w:t>
      </w:r>
      <w:r w:rsidR="00A42709" w:rsidRPr="00A42709">
        <w:rPr>
          <w:sz w:val="30"/>
          <w:szCs w:val="30"/>
        </w:rPr>
        <w:t>М</w:t>
      </w:r>
      <w:r w:rsidR="005812EC" w:rsidRPr="00A42709">
        <w:rPr>
          <w:sz w:val="30"/>
          <w:szCs w:val="30"/>
        </w:rPr>
        <w:t>.</w:t>
      </w:r>
      <w:r w:rsidR="00053DBD">
        <w:rPr>
          <w:sz w:val="30"/>
          <w:szCs w:val="30"/>
        </w:rPr>
        <w:t xml:space="preserve"> и первого заместителя </w:t>
      </w:r>
      <w:r w:rsidR="00053DBD" w:rsidRPr="00143CD6">
        <w:rPr>
          <w:sz w:val="30"/>
          <w:szCs w:val="30"/>
        </w:rPr>
        <w:t>начальника главного управления образования</w:t>
      </w:r>
      <w:r w:rsidR="00053DBD" w:rsidRPr="00143CD6">
        <w:rPr>
          <w:b/>
          <w:sz w:val="30"/>
          <w:szCs w:val="30"/>
        </w:rPr>
        <w:t xml:space="preserve"> </w:t>
      </w:r>
      <w:r w:rsidR="00053DBD" w:rsidRPr="00143CD6">
        <w:rPr>
          <w:sz w:val="30"/>
          <w:szCs w:val="30"/>
        </w:rPr>
        <w:t xml:space="preserve">Гродненского облисполкома </w:t>
      </w:r>
      <w:r w:rsidR="00053DBD">
        <w:rPr>
          <w:sz w:val="30"/>
          <w:szCs w:val="30"/>
        </w:rPr>
        <w:t>Курганской Г</w:t>
      </w:r>
      <w:r w:rsidR="00053DBD" w:rsidRPr="00143CD6">
        <w:rPr>
          <w:sz w:val="30"/>
          <w:szCs w:val="30"/>
        </w:rPr>
        <w:t>.</w:t>
      </w:r>
      <w:r w:rsidR="00053DBD">
        <w:rPr>
          <w:sz w:val="30"/>
          <w:szCs w:val="30"/>
        </w:rPr>
        <w:t>В</w:t>
      </w:r>
      <w:r w:rsidR="00053DBD" w:rsidRPr="00143CD6">
        <w:rPr>
          <w:sz w:val="30"/>
          <w:szCs w:val="30"/>
        </w:rPr>
        <w:t>.</w:t>
      </w:r>
      <w:r w:rsidR="005812EC" w:rsidRPr="00A42709">
        <w:rPr>
          <w:sz w:val="30"/>
          <w:szCs w:val="30"/>
        </w:rPr>
        <w:t xml:space="preserve"> принять к сведению</w:t>
      </w:r>
      <w:r w:rsidR="00623F09" w:rsidRPr="00A42709">
        <w:rPr>
          <w:sz w:val="30"/>
          <w:szCs w:val="30"/>
        </w:rPr>
        <w:t>.</w:t>
      </w:r>
    </w:p>
    <w:p w:rsidR="00DC5155" w:rsidRPr="0055377E" w:rsidRDefault="008575E6" w:rsidP="00623F0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5377E">
        <w:rPr>
          <w:sz w:val="30"/>
          <w:szCs w:val="30"/>
        </w:rPr>
        <w:t>3.</w:t>
      </w:r>
      <w:r w:rsidR="00A42709">
        <w:rPr>
          <w:sz w:val="30"/>
          <w:szCs w:val="30"/>
        </w:rPr>
        <w:t>2</w:t>
      </w:r>
      <w:r w:rsidRPr="0055377E">
        <w:rPr>
          <w:sz w:val="30"/>
          <w:szCs w:val="30"/>
        </w:rPr>
        <w:t xml:space="preserve">. </w:t>
      </w:r>
      <w:r w:rsidR="0034475D" w:rsidRPr="0055377E">
        <w:rPr>
          <w:sz w:val="30"/>
          <w:szCs w:val="30"/>
        </w:rPr>
        <w:t xml:space="preserve">Главному управлению образования </w:t>
      </w:r>
      <w:r w:rsidR="000D5B25" w:rsidRPr="0055377E">
        <w:rPr>
          <w:sz w:val="30"/>
          <w:szCs w:val="30"/>
        </w:rPr>
        <w:t xml:space="preserve">Гродненского </w:t>
      </w:r>
      <w:r w:rsidR="0034475D" w:rsidRPr="0055377E">
        <w:rPr>
          <w:sz w:val="30"/>
          <w:szCs w:val="30"/>
        </w:rPr>
        <w:t>облисполкома (</w:t>
      </w:r>
      <w:r w:rsidR="00DC5155" w:rsidRPr="0055377E">
        <w:rPr>
          <w:sz w:val="30"/>
          <w:szCs w:val="30"/>
        </w:rPr>
        <w:t>А</w:t>
      </w:r>
      <w:r w:rsidR="0034475D" w:rsidRPr="0055377E">
        <w:rPr>
          <w:sz w:val="30"/>
          <w:szCs w:val="30"/>
        </w:rPr>
        <w:t>брамчик Р.Ю.) организовать проведение</w:t>
      </w:r>
      <w:r w:rsidR="00DC5155" w:rsidRPr="0055377E">
        <w:rPr>
          <w:sz w:val="30"/>
          <w:szCs w:val="30"/>
        </w:rPr>
        <w:t>:</w:t>
      </w:r>
    </w:p>
    <w:p w:rsidR="008575E6" w:rsidRDefault="0034475D" w:rsidP="00623F0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5377E">
        <w:rPr>
          <w:sz w:val="30"/>
          <w:szCs w:val="30"/>
        </w:rPr>
        <w:t xml:space="preserve">в средних общеобразовательных учреждениях (в течение учебного года), детских оздоровительных лагерях (в период их работы) выступлений по </w:t>
      </w:r>
      <w:r w:rsidR="002C36E6" w:rsidRPr="002C36E6">
        <w:rPr>
          <w:sz w:val="30"/>
          <w:szCs w:val="30"/>
        </w:rPr>
        <w:t>вопросам защиты детей от всех форм насилия и эксплуатации</w:t>
      </w:r>
      <w:r w:rsidRPr="0055377E">
        <w:rPr>
          <w:sz w:val="30"/>
          <w:szCs w:val="30"/>
        </w:rPr>
        <w:t>, в том числе с привлечением сотрудников ИДН территориальных отделов внутренних дел</w:t>
      </w:r>
      <w:r w:rsidR="00DC5155" w:rsidRPr="0055377E">
        <w:rPr>
          <w:sz w:val="30"/>
          <w:szCs w:val="30"/>
        </w:rPr>
        <w:t>;</w:t>
      </w:r>
    </w:p>
    <w:p w:rsidR="00DC5155" w:rsidRPr="0055377E" w:rsidRDefault="00DC5155" w:rsidP="00623F0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5377E">
        <w:rPr>
          <w:sz w:val="30"/>
          <w:szCs w:val="30"/>
        </w:rPr>
        <w:t>широкомасштабной разъяснительной работы с родительской общественностью, законными представителями по вопросам профилактики насилия в отношении несовершеннолетних</w:t>
      </w:r>
      <w:r w:rsidR="00BC4816">
        <w:rPr>
          <w:sz w:val="30"/>
          <w:szCs w:val="30"/>
        </w:rPr>
        <w:t>.</w:t>
      </w:r>
    </w:p>
    <w:p w:rsidR="00555587" w:rsidRPr="00555587" w:rsidRDefault="00A42709" w:rsidP="00555587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3.3. </w:t>
      </w:r>
      <w:r w:rsidR="00C10B9B">
        <w:rPr>
          <w:sz w:val="30"/>
          <w:szCs w:val="30"/>
        </w:rPr>
        <w:t>Указать п</w:t>
      </w:r>
      <w:r w:rsidR="00CD458D" w:rsidRPr="00555587">
        <w:rPr>
          <w:sz w:val="30"/>
          <w:szCs w:val="30"/>
        </w:rPr>
        <w:t xml:space="preserve">едагогам </w:t>
      </w:r>
      <w:r w:rsidR="004D6878">
        <w:rPr>
          <w:sz w:val="30"/>
          <w:szCs w:val="30"/>
        </w:rPr>
        <w:t xml:space="preserve">на необходимость </w:t>
      </w:r>
      <w:r w:rsidR="00BC4816" w:rsidRPr="00555587">
        <w:rPr>
          <w:sz w:val="30"/>
          <w:szCs w:val="30"/>
        </w:rPr>
        <w:t>осуществл</w:t>
      </w:r>
      <w:r w:rsidR="004D6878">
        <w:rPr>
          <w:sz w:val="30"/>
          <w:szCs w:val="30"/>
        </w:rPr>
        <w:t>ения</w:t>
      </w:r>
      <w:r w:rsidR="00BC4816" w:rsidRPr="00555587">
        <w:rPr>
          <w:sz w:val="30"/>
          <w:szCs w:val="30"/>
        </w:rPr>
        <w:t xml:space="preserve"> </w:t>
      </w:r>
      <w:r w:rsidR="004D6878">
        <w:rPr>
          <w:sz w:val="30"/>
          <w:szCs w:val="30"/>
        </w:rPr>
        <w:t>взаимодействия</w:t>
      </w:r>
      <w:r w:rsidR="00555587" w:rsidRPr="00555587">
        <w:rPr>
          <w:sz w:val="30"/>
          <w:szCs w:val="30"/>
        </w:rPr>
        <w:t xml:space="preserve"> с </w:t>
      </w:r>
      <w:r w:rsidR="00C10B9B" w:rsidRPr="00555587">
        <w:rPr>
          <w:sz w:val="30"/>
          <w:szCs w:val="30"/>
        </w:rPr>
        <w:t>родителям</w:t>
      </w:r>
      <w:r w:rsidR="00C10B9B">
        <w:rPr>
          <w:sz w:val="30"/>
          <w:szCs w:val="30"/>
        </w:rPr>
        <w:t>и</w:t>
      </w:r>
      <w:r w:rsidR="00555587" w:rsidRPr="00555587">
        <w:rPr>
          <w:sz w:val="30"/>
          <w:szCs w:val="30"/>
        </w:rPr>
        <w:t xml:space="preserve">, стремясь к выполнению </w:t>
      </w:r>
      <w:proofErr w:type="gramStart"/>
      <w:r w:rsidR="00555587" w:rsidRPr="00555587">
        <w:rPr>
          <w:sz w:val="30"/>
          <w:szCs w:val="30"/>
        </w:rPr>
        <w:t>главной</w:t>
      </w:r>
      <w:proofErr w:type="gramEnd"/>
      <w:r w:rsidR="00555587" w:rsidRPr="00555587">
        <w:rPr>
          <w:sz w:val="30"/>
          <w:szCs w:val="30"/>
        </w:rPr>
        <w:t xml:space="preserve"> задачи-созданию благоприятных условий для развития и воспитания детей в сложившемся коллективе.</w:t>
      </w:r>
    </w:p>
    <w:p w:rsidR="008575E6" w:rsidRPr="00555587" w:rsidRDefault="00A42709" w:rsidP="0018168E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 Обеспечить соблюдение алгоритма информирования педагогическими работниками, </w:t>
      </w:r>
      <w:r w:rsidR="0018168E">
        <w:rPr>
          <w:sz w:val="30"/>
          <w:szCs w:val="30"/>
        </w:rPr>
        <w:t xml:space="preserve">родителей, </w:t>
      </w:r>
      <w:r>
        <w:rPr>
          <w:sz w:val="30"/>
          <w:szCs w:val="30"/>
        </w:rPr>
        <w:t>опекун</w:t>
      </w:r>
      <w:r w:rsidR="0018168E">
        <w:rPr>
          <w:sz w:val="30"/>
          <w:szCs w:val="30"/>
        </w:rPr>
        <w:t xml:space="preserve">ов, </w:t>
      </w:r>
      <w:r w:rsidR="0018168E">
        <w:rPr>
          <w:rStyle w:val="word-wrapper"/>
          <w:color w:val="242424"/>
          <w:sz w:val="30"/>
          <w:szCs w:val="30"/>
          <w:shd w:val="clear" w:color="auto" w:fill="FFFFFF"/>
        </w:rPr>
        <w:t xml:space="preserve">попечителей обучающихся и (или) </w:t>
      </w:r>
      <w:r w:rsidR="0018168E">
        <w:rPr>
          <w:sz w:val="30"/>
          <w:szCs w:val="30"/>
        </w:rPr>
        <w:t xml:space="preserve">сотрудников </w:t>
      </w:r>
      <w:r w:rsidR="0018168E">
        <w:rPr>
          <w:rStyle w:val="word-wrapper"/>
          <w:color w:val="242424"/>
          <w:sz w:val="30"/>
          <w:szCs w:val="30"/>
          <w:shd w:val="clear" w:color="auto" w:fill="FFFFFF"/>
        </w:rPr>
        <w:t>органов</w:t>
      </w:r>
      <w:r w:rsidR="0018168E">
        <w:rPr>
          <w:color w:val="242424"/>
          <w:sz w:val="30"/>
          <w:szCs w:val="30"/>
          <w:shd w:val="clear" w:color="auto" w:fill="FFFFFF"/>
        </w:rPr>
        <w:t> </w:t>
      </w:r>
      <w:r w:rsidR="0018168E">
        <w:rPr>
          <w:rStyle w:val="word-wrapper"/>
          <w:color w:val="242424"/>
          <w:sz w:val="30"/>
          <w:szCs w:val="30"/>
          <w:shd w:val="clear" w:color="auto" w:fill="FFFFFF"/>
        </w:rPr>
        <w:t>внутренних</w:t>
      </w:r>
      <w:r w:rsidR="0018168E">
        <w:rPr>
          <w:color w:val="242424"/>
          <w:sz w:val="30"/>
          <w:szCs w:val="30"/>
          <w:shd w:val="clear" w:color="auto" w:fill="FFFFFF"/>
        </w:rPr>
        <w:t> </w:t>
      </w:r>
      <w:r w:rsidR="0018168E">
        <w:rPr>
          <w:rStyle w:val="word-wrapper"/>
          <w:color w:val="242424"/>
          <w:sz w:val="30"/>
          <w:szCs w:val="30"/>
          <w:shd w:val="clear" w:color="auto" w:fill="FFFFFF"/>
        </w:rPr>
        <w:t>дел</w:t>
      </w:r>
      <w:r w:rsidR="0018168E">
        <w:rPr>
          <w:sz w:val="30"/>
          <w:szCs w:val="30"/>
        </w:rPr>
        <w:t xml:space="preserve"> о наличии признаков насилия в отношении несовершеннолетних.</w:t>
      </w:r>
      <w:r>
        <w:rPr>
          <w:sz w:val="30"/>
          <w:szCs w:val="30"/>
        </w:rPr>
        <w:t xml:space="preserve"> </w:t>
      </w:r>
    </w:p>
    <w:p w:rsidR="0018168E" w:rsidRDefault="0018168E" w:rsidP="00BC4816">
      <w:pPr>
        <w:spacing w:line="280" w:lineRule="exact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18168E" w:rsidRDefault="0018168E" w:rsidP="00BC4816">
      <w:pPr>
        <w:spacing w:line="280" w:lineRule="exact"/>
        <w:jc w:val="both"/>
        <w:rPr>
          <w:sz w:val="30"/>
          <w:szCs w:val="30"/>
        </w:rPr>
      </w:pPr>
    </w:p>
    <w:p w:rsidR="00BC4816" w:rsidRDefault="00BC4816" w:rsidP="00BC481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B3D02" w:rsidRPr="007149DA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</w:t>
      </w:r>
      <w:proofErr w:type="gramStart"/>
      <w:r w:rsidR="00624414">
        <w:rPr>
          <w:sz w:val="30"/>
          <w:szCs w:val="30"/>
        </w:rPr>
        <w:t>э</w:t>
      </w:r>
      <w:r w:rsidR="004855B9" w:rsidRPr="007149DA">
        <w:rPr>
          <w:sz w:val="30"/>
          <w:szCs w:val="30"/>
        </w:rPr>
        <w:t>кспертной</w:t>
      </w:r>
      <w:proofErr w:type="gramEnd"/>
    </w:p>
    <w:p w:rsidR="0034170F" w:rsidRPr="0013433C" w:rsidRDefault="00F91692" w:rsidP="00823547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7149DA">
        <w:rPr>
          <w:bCs/>
          <w:spacing w:val="-4"/>
          <w:sz w:val="30"/>
          <w:szCs w:val="30"/>
        </w:rPr>
        <w:t>р</w:t>
      </w:r>
      <w:r w:rsidR="00CB1B76" w:rsidRPr="007149DA">
        <w:rPr>
          <w:bCs/>
          <w:spacing w:val="-4"/>
          <w:sz w:val="30"/>
          <w:szCs w:val="30"/>
        </w:rPr>
        <w:t>абочей</w:t>
      </w:r>
      <w:r w:rsidRPr="007149DA">
        <w:rPr>
          <w:bCs/>
          <w:spacing w:val="-4"/>
          <w:sz w:val="30"/>
          <w:szCs w:val="30"/>
        </w:rPr>
        <w:t xml:space="preserve"> </w:t>
      </w:r>
      <w:r w:rsidR="00CB1B76" w:rsidRPr="007149DA">
        <w:rPr>
          <w:bCs/>
          <w:spacing w:val="-4"/>
          <w:sz w:val="30"/>
          <w:szCs w:val="30"/>
        </w:rPr>
        <w:t>группы</w:t>
      </w:r>
      <w:r w:rsidR="00C61FE3" w:rsidRPr="007149DA">
        <w:rPr>
          <w:bCs/>
          <w:spacing w:val="-4"/>
          <w:sz w:val="30"/>
          <w:szCs w:val="30"/>
        </w:rPr>
        <w:t xml:space="preserve"> </w:t>
      </w:r>
      <w:r w:rsidR="00823547">
        <w:rPr>
          <w:bCs/>
          <w:spacing w:val="-4"/>
          <w:sz w:val="30"/>
          <w:szCs w:val="30"/>
        </w:rPr>
        <w:tab/>
      </w:r>
      <w:proofErr w:type="spellStart"/>
      <w:r w:rsidR="00BC4816">
        <w:rPr>
          <w:bCs/>
          <w:spacing w:val="-4"/>
          <w:sz w:val="30"/>
          <w:szCs w:val="30"/>
        </w:rPr>
        <w:t>В</w:t>
      </w:r>
      <w:r w:rsidR="00345E12" w:rsidRPr="007149DA">
        <w:rPr>
          <w:bCs/>
          <w:spacing w:val="-4"/>
          <w:sz w:val="30"/>
          <w:szCs w:val="30"/>
        </w:rPr>
        <w:t>.</w:t>
      </w:r>
      <w:r w:rsidR="00BC4816">
        <w:rPr>
          <w:bCs/>
          <w:spacing w:val="-4"/>
          <w:sz w:val="30"/>
          <w:szCs w:val="30"/>
        </w:rPr>
        <w:t>Ф</w:t>
      </w:r>
      <w:r w:rsidR="00345E12" w:rsidRPr="007149DA">
        <w:rPr>
          <w:bCs/>
          <w:spacing w:val="-4"/>
          <w:sz w:val="30"/>
          <w:szCs w:val="30"/>
        </w:rPr>
        <w:t>.</w:t>
      </w:r>
      <w:r w:rsidR="00BC4816">
        <w:rPr>
          <w:bCs/>
          <w:spacing w:val="-4"/>
          <w:sz w:val="30"/>
          <w:szCs w:val="30"/>
        </w:rPr>
        <w:t>Пранюк</w:t>
      </w:r>
      <w:proofErr w:type="spellEnd"/>
      <w:r w:rsidR="00842EA1">
        <w:rPr>
          <w:bCs/>
          <w:spacing w:val="-4"/>
          <w:sz w:val="30"/>
          <w:szCs w:val="30"/>
        </w:rPr>
        <w:t xml:space="preserve"> </w:t>
      </w:r>
    </w:p>
    <w:sectPr w:rsidR="0034170F" w:rsidRPr="0013433C" w:rsidSect="004D6878">
      <w:headerReference w:type="default" r:id="rId9"/>
      <w:footerReference w:type="default" r:id="rId10"/>
      <w:pgSz w:w="11906" w:h="16838"/>
      <w:pgMar w:top="1021" w:right="73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D3" w:rsidRDefault="00AF1DD3" w:rsidP="00CE636F">
      <w:r>
        <w:separator/>
      </w:r>
    </w:p>
  </w:endnote>
  <w:endnote w:type="continuationSeparator" w:id="0">
    <w:p w:rsidR="00AF1DD3" w:rsidRDefault="00AF1DD3" w:rsidP="00C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C2" w:rsidRDefault="00943AC2">
    <w:pPr>
      <w:pStyle w:val="ae"/>
      <w:jc w:val="center"/>
    </w:pPr>
  </w:p>
  <w:p w:rsidR="00943AC2" w:rsidRDefault="00943A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D3" w:rsidRDefault="00AF1DD3" w:rsidP="00CE636F">
      <w:r>
        <w:separator/>
      </w:r>
    </w:p>
  </w:footnote>
  <w:footnote w:type="continuationSeparator" w:id="0">
    <w:p w:rsidR="00AF1DD3" w:rsidRDefault="00AF1DD3" w:rsidP="00CE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190"/>
      <w:docPartObj>
        <w:docPartGallery w:val="Page Numbers (Top of Page)"/>
        <w:docPartUnique/>
      </w:docPartObj>
    </w:sdtPr>
    <w:sdtEndPr/>
    <w:sdtContent>
      <w:p w:rsidR="00943AC2" w:rsidRDefault="007C1766">
        <w:pPr>
          <w:pStyle w:val="ac"/>
          <w:jc w:val="center"/>
        </w:pPr>
        <w:r>
          <w:fldChar w:fldCharType="begin"/>
        </w:r>
        <w:r w:rsidR="00DB1CF8">
          <w:instrText xml:space="preserve"> PAGE   \* MERGEFORMAT </w:instrText>
        </w:r>
        <w:r>
          <w:fldChar w:fldCharType="separate"/>
        </w:r>
        <w:r w:rsidR="00C64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AC2" w:rsidRDefault="00943A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1">
    <w:nsid w:val="182B6A25"/>
    <w:multiLevelType w:val="multilevel"/>
    <w:tmpl w:val="B0009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0E20838"/>
    <w:multiLevelType w:val="multilevel"/>
    <w:tmpl w:val="E9F4D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2802310"/>
    <w:multiLevelType w:val="multilevel"/>
    <w:tmpl w:val="AE86C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C5693F"/>
    <w:multiLevelType w:val="hybridMultilevel"/>
    <w:tmpl w:val="3E107F08"/>
    <w:lvl w:ilvl="0" w:tplc="DE1C6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2467E"/>
    <w:multiLevelType w:val="multilevel"/>
    <w:tmpl w:val="35EC2F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70F"/>
    <w:rsid w:val="00000271"/>
    <w:rsid w:val="000043E0"/>
    <w:rsid w:val="000065F6"/>
    <w:rsid w:val="000071EA"/>
    <w:rsid w:val="00010505"/>
    <w:rsid w:val="000109F7"/>
    <w:rsid w:val="00015A99"/>
    <w:rsid w:val="00015ACB"/>
    <w:rsid w:val="000240DE"/>
    <w:rsid w:val="00026278"/>
    <w:rsid w:val="0002700C"/>
    <w:rsid w:val="00034ED5"/>
    <w:rsid w:val="000417DE"/>
    <w:rsid w:val="000431C7"/>
    <w:rsid w:val="000435C0"/>
    <w:rsid w:val="00045BB3"/>
    <w:rsid w:val="000466B9"/>
    <w:rsid w:val="00046B33"/>
    <w:rsid w:val="00051E63"/>
    <w:rsid w:val="00052B4E"/>
    <w:rsid w:val="00053DBD"/>
    <w:rsid w:val="000655BE"/>
    <w:rsid w:val="00066FE9"/>
    <w:rsid w:val="000679A4"/>
    <w:rsid w:val="00070614"/>
    <w:rsid w:val="00070873"/>
    <w:rsid w:val="00071500"/>
    <w:rsid w:val="00076B43"/>
    <w:rsid w:val="00082710"/>
    <w:rsid w:val="00083650"/>
    <w:rsid w:val="00083F36"/>
    <w:rsid w:val="00086E1D"/>
    <w:rsid w:val="00091361"/>
    <w:rsid w:val="00093076"/>
    <w:rsid w:val="00094C9C"/>
    <w:rsid w:val="000959B5"/>
    <w:rsid w:val="00097489"/>
    <w:rsid w:val="000A0989"/>
    <w:rsid w:val="000A2C63"/>
    <w:rsid w:val="000A4DB8"/>
    <w:rsid w:val="000B03E6"/>
    <w:rsid w:val="000B1756"/>
    <w:rsid w:val="000B1C0F"/>
    <w:rsid w:val="000B2339"/>
    <w:rsid w:val="000B2843"/>
    <w:rsid w:val="000B2CA8"/>
    <w:rsid w:val="000B344D"/>
    <w:rsid w:val="000B3DA2"/>
    <w:rsid w:val="000B4216"/>
    <w:rsid w:val="000B4DB7"/>
    <w:rsid w:val="000B53FD"/>
    <w:rsid w:val="000B61D9"/>
    <w:rsid w:val="000B6970"/>
    <w:rsid w:val="000B73A1"/>
    <w:rsid w:val="000C2CB2"/>
    <w:rsid w:val="000C2DC9"/>
    <w:rsid w:val="000C424A"/>
    <w:rsid w:val="000C4ACE"/>
    <w:rsid w:val="000C4F7D"/>
    <w:rsid w:val="000C62A7"/>
    <w:rsid w:val="000D202F"/>
    <w:rsid w:val="000D4356"/>
    <w:rsid w:val="000D46A2"/>
    <w:rsid w:val="000D5B25"/>
    <w:rsid w:val="000D652E"/>
    <w:rsid w:val="000E23D6"/>
    <w:rsid w:val="000E3B83"/>
    <w:rsid w:val="000E40D6"/>
    <w:rsid w:val="000E4B65"/>
    <w:rsid w:val="000E51D0"/>
    <w:rsid w:val="000E6CC6"/>
    <w:rsid w:val="000F0DCE"/>
    <w:rsid w:val="000F1070"/>
    <w:rsid w:val="000F1198"/>
    <w:rsid w:val="000F2F2E"/>
    <w:rsid w:val="000F3D01"/>
    <w:rsid w:val="000F75A9"/>
    <w:rsid w:val="00101431"/>
    <w:rsid w:val="001040D7"/>
    <w:rsid w:val="00104122"/>
    <w:rsid w:val="0010491B"/>
    <w:rsid w:val="00106F66"/>
    <w:rsid w:val="0010754A"/>
    <w:rsid w:val="00111D81"/>
    <w:rsid w:val="00112BAA"/>
    <w:rsid w:val="001146B5"/>
    <w:rsid w:val="00114B72"/>
    <w:rsid w:val="001211C1"/>
    <w:rsid w:val="00124DB4"/>
    <w:rsid w:val="00126D5D"/>
    <w:rsid w:val="00126F84"/>
    <w:rsid w:val="0012789A"/>
    <w:rsid w:val="00127C35"/>
    <w:rsid w:val="001302E7"/>
    <w:rsid w:val="00130C5D"/>
    <w:rsid w:val="001311E8"/>
    <w:rsid w:val="00132E7C"/>
    <w:rsid w:val="0013433C"/>
    <w:rsid w:val="00134C83"/>
    <w:rsid w:val="00140AE2"/>
    <w:rsid w:val="00143B7D"/>
    <w:rsid w:val="00143CD6"/>
    <w:rsid w:val="00145243"/>
    <w:rsid w:val="0014530D"/>
    <w:rsid w:val="00147D2C"/>
    <w:rsid w:val="00150686"/>
    <w:rsid w:val="0015088A"/>
    <w:rsid w:val="00151495"/>
    <w:rsid w:val="001518D3"/>
    <w:rsid w:val="001541C8"/>
    <w:rsid w:val="00154E49"/>
    <w:rsid w:val="00157731"/>
    <w:rsid w:val="001633A4"/>
    <w:rsid w:val="00163E81"/>
    <w:rsid w:val="00164B6F"/>
    <w:rsid w:val="00167AFA"/>
    <w:rsid w:val="0017055B"/>
    <w:rsid w:val="0017263B"/>
    <w:rsid w:val="001748F4"/>
    <w:rsid w:val="00174C15"/>
    <w:rsid w:val="00175496"/>
    <w:rsid w:val="001765F9"/>
    <w:rsid w:val="001766EB"/>
    <w:rsid w:val="0018168E"/>
    <w:rsid w:val="0018217E"/>
    <w:rsid w:val="00182BE4"/>
    <w:rsid w:val="001831B0"/>
    <w:rsid w:val="0018357B"/>
    <w:rsid w:val="00184559"/>
    <w:rsid w:val="00184A1F"/>
    <w:rsid w:val="00186ED5"/>
    <w:rsid w:val="001908D8"/>
    <w:rsid w:val="0019694D"/>
    <w:rsid w:val="001979B3"/>
    <w:rsid w:val="001A2679"/>
    <w:rsid w:val="001A3E4F"/>
    <w:rsid w:val="001A3EA4"/>
    <w:rsid w:val="001A4493"/>
    <w:rsid w:val="001A4D32"/>
    <w:rsid w:val="001A4ECC"/>
    <w:rsid w:val="001A701F"/>
    <w:rsid w:val="001A723C"/>
    <w:rsid w:val="001A743C"/>
    <w:rsid w:val="001B5D0B"/>
    <w:rsid w:val="001B64E7"/>
    <w:rsid w:val="001B7850"/>
    <w:rsid w:val="001B7BF4"/>
    <w:rsid w:val="001C0B54"/>
    <w:rsid w:val="001C2539"/>
    <w:rsid w:val="001C254E"/>
    <w:rsid w:val="001C2D13"/>
    <w:rsid w:val="001C3051"/>
    <w:rsid w:val="001C3ECE"/>
    <w:rsid w:val="001C7687"/>
    <w:rsid w:val="001D1E78"/>
    <w:rsid w:val="001D25C9"/>
    <w:rsid w:val="001D2CD3"/>
    <w:rsid w:val="001D30EE"/>
    <w:rsid w:val="001D4A9F"/>
    <w:rsid w:val="001E0260"/>
    <w:rsid w:val="001E207A"/>
    <w:rsid w:val="001E7C5E"/>
    <w:rsid w:val="001F2E82"/>
    <w:rsid w:val="001F6166"/>
    <w:rsid w:val="001F7BEE"/>
    <w:rsid w:val="001F7C42"/>
    <w:rsid w:val="00200258"/>
    <w:rsid w:val="00200DF4"/>
    <w:rsid w:val="002028A0"/>
    <w:rsid w:val="00203852"/>
    <w:rsid w:val="00205098"/>
    <w:rsid w:val="0020530C"/>
    <w:rsid w:val="002059F8"/>
    <w:rsid w:val="00205B59"/>
    <w:rsid w:val="00206A62"/>
    <w:rsid w:val="002075D7"/>
    <w:rsid w:val="002133EF"/>
    <w:rsid w:val="00214FDE"/>
    <w:rsid w:val="00217BCE"/>
    <w:rsid w:val="00222EA8"/>
    <w:rsid w:val="002234CE"/>
    <w:rsid w:val="00224317"/>
    <w:rsid w:val="00225F5D"/>
    <w:rsid w:val="00231E76"/>
    <w:rsid w:val="00233372"/>
    <w:rsid w:val="002337B7"/>
    <w:rsid w:val="00233A56"/>
    <w:rsid w:val="00240CFF"/>
    <w:rsid w:val="00242DCB"/>
    <w:rsid w:val="00243652"/>
    <w:rsid w:val="00247D0B"/>
    <w:rsid w:val="00250A0C"/>
    <w:rsid w:val="002513D5"/>
    <w:rsid w:val="00253979"/>
    <w:rsid w:val="00254E04"/>
    <w:rsid w:val="0025694A"/>
    <w:rsid w:val="002634F4"/>
    <w:rsid w:val="0026576F"/>
    <w:rsid w:val="002674AE"/>
    <w:rsid w:val="00271D3C"/>
    <w:rsid w:val="00274082"/>
    <w:rsid w:val="00276987"/>
    <w:rsid w:val="00276C79"/>
    <w:rsid w:val="0027709D"/>
    <w:rsid w:val="00281C73"/>
    <w:rsid w:val="00285F3E"/>
    <w:rsid w:val="00286DAB"/>
    <w:rsid w:val="00286F8E"/>
    <w:rsid w:val="00293773"/>
    <w:rsid w:val="00294A72"/>
    <w:rsid w:val="00295242"/>
    <w:rsid w:val="00297229"/>
    <w:rsid w:val="002974BD"/>
    <w:rsid w:val="00297F2C"/>
    <w:rsid w:val="002A0AFD"/>
    <w:rsid w:val="002A3E8A"/>
    <w:rsid w:val="002A540E"/>
    <w:rsid w:val="002A7075"/>
    <w:rsid w:val="002B02E5"/>
    <w:rsid w:val="002B1173"/>
    <w:rsid w:val="002B1918"/>
    <w:rsid w:val="002B472B"/>
    <w:rsid w:val="002B4B6C"/>
    <w:rsid w:val="002B53A2"/>
    <w:rsid w:val="002B5FC4"/>
    <w:rsid w:val="002B67A3"/>
    <w:rsid w:val="002C0CCA"/>
    <w:rsid w:val="002C1000"/>
    <w:rsid w:val="002C36E6"/>
    <w:rsid w:val="002C48A1"/>
    <w:rsid w:val="002C5969"/>
    <w:rsid w:val="002C6518"/>
    <w:rsid w:val="002D22BC"/>
    <w:rsid w:val="002D3FFA"/>
    <w:rsid w:val="002D4BDB"/>
    <w:rsid w:val="002E0BF7"/>
    <w:rsid w:val="002E14D3"/>
    <w:rsid w:val="002E3113"/>
    <w:rsid w:val="002E54DA"/>
    <w:rsid w:val="002E5745"/>
    <w:rsid w:val="002F208E"/>
    <w:rsid w:val="002F2781"/>
    <w:rsid w:val="002F292B"/>
    <w:rsid w:val="002F30CA"/>
    <w:rsid w:val="002F6156"/>
    <w:rsid w:val="002F6551"/>
    <w:rsid w:val="002F6BE8"/>
    <w:rsid w:val="002F6FF0"/>
    <w:rsid w:val="002F76B0"/>
    <w:rsid w:val="00302C5E"/>
    <w:rsid w:val="0030318D"/>
    <w:rsid w:val="0030372C"/>
    <w:rsid w:val="00303944"/>
    <w:rsid w:val="00305ECD"/>
    <w:rsid w:val="00306CC4"/>
    <w:rsid w:val="0031162F"/>
    <w:rsid w:val="003139D1"/>
    <w:rsid w:val="0031445A"/>
    <w:rsid w:val="003206E2"/>
    <w:rsid w:val="00320937"/>
    <w:rsid w:val="00323AAD"/>
    <w:rsid w:val="003314F9"/>
    <w:rsid w:val="0033417F"/>
    <w:rsid w:val="0033526D"/>
    <w:rsid w:val="0033597B"/>
    <w:rsid w:val="00337B87"/>
    <w:rsid w:val="00337CC6"/>
    <w:rsid w:val="003406E0"/>
    <w:rsid w:val="0034170F"/>
    <w:rsid w:val="00341E45"/>
    <w:rsid w:val="0034317A"/>
    <w:rsid w:val="00343214"/>
    <w:rsid w:val="0034475D"/>
    <w:rsid w:val="003449BC"/>
    <w:rsid w:val="00345CAC"/>
    <w:rsid w:val="00345D61"/>
    <w:rsid w:val="00345E12"/>
    <w:rsid w:val="00346C6D"/>
    <w:rsid w:val="00351E22"/>
    <w:rsid w:val="0035208C"/>
    <w:rsid w:val="00353EE2"/>
    <w:rsid w:val="00355D9C"/>
    <w:rsid w:val="003619F6"/>
    <w:rsid w:val="0036258F"/>
    <w:rsid w:val="0036446F"/>
    <w:rsid w:val="003656D6"/>
    <w:rsid w:val="00365E10"/>
    <w:rsid w:val="00371869"/>
    <w:rsid w:val="00372DD9"/>
    <w:rsid w:val="00375663"/>
    <w:rsid w:val="00380348"/>
    <w:rsid w:val="00380DFF"/>
    <w:rsid w:val="00380F31"/>
    <w:rsid w:val="00383DA9"/>
    <w:rsid w:val="00386F46"/>
    <w:rsid w:val="003A1943"/>
    <w:rsid w:val="003A314B"/>
    <w:rsid w:val="003A354F"/>
    <w:rsid w:val="003A5D5A"/>
    <w:rsid w:val="003A79C6"/>
    <w:rsid w:val="003B2977"/>
    <w:rsid w:val="003B4752"/>
    <w:rsid w:val="003B4E9F"/>
    <w:rsid w:val="003B5471"/>
    <w:rsid w:val="003B7F51"/>
    <w:rsid w:val="003C0AC2"/>
    <w:rsid w:val="003C0ACC"/>
    <w:rsid w:val="003C4C7B"/>
    <w:rsid w:val="003D1CB2"/>
    <w:rsid w:val="003E06EE"/>
    <w:rsid w:val="003E07A3"/>
    <w:rsid w:val="003E0F08"/>
    <w:rsid w:val="003E3082"/>
    <w:rsid w:val="003E3AB0"/>
    <w:rsid w:val="003E6B8B"/>
    <w:rsid w:val="003E7E32"/>
    <w:rsid w:val="003F0F1D"/>
    <w:rsid w:val="003F1DDA"/>
    <w:rsid w:val="003F35D0"/>
    <w:rsid w:val="003F44DC"/>
    <w:rsid w:val="003F7CE2"/>
    <w:rsid w:val="004016FC"/>
    <w:rsid w:val="0040215D"/>
    <w:rsid w:val="004026C8"/>
    <w:rsid w:val="00402DA7"/>
    <w:rsid w:val="00403B2C"/>
    <w:rsid w:val="00404F94"/>
    <w:rsid w:val="004068D1"/>
    <w:rsid w:val="00417A9C"/>
    <w:rsid w:val="00420BC8"/>
    <w:rsid w:val="0042109F"/>
    <w:rsid w:val="0042390A"/>
    <w:rsid w:val="004262B0"/>
    <w:rsid w:val="004331E9"/>
    <w:rsid w:val="004333BF"/>
    <w:rsid w:val="00433876"/>
    <w:rsid w:val="00442638"/>
    <w:rsid w:val="00450664"/>
    <w:rsid w:val="00451F14"/>
    <w:rsid w:val="00453331"/>
    <w:rsid w:val="0045434E"/>
    <w:rsid w:val="0045729A"/>
    <w:rsid w:val="00460D32"/>
    <w:rsid w:val="0046135E"/>
    <w:rsid w:val="0046342B"/>
    <w:rsid w:val="00466648"/>
    <w:rsid w:val="00466FE6"/>
    <w:rsid w:val="00471EA9"/>
    <w:rsid w:val="00471F14"/>
    <w:rsid w:val="0047787F"/>
    <w:rsid w:val="00480DBF"/>
    <w:rsid w:val="004817C5"/>
    <w:rsid w:val="00481D49"/>
    <w:rsid w:val="004836E6"/>
    <w:rsid w:val="004855B9"/>
    <w:rsid w:val="004915D6"/>
    <w:rsid w:val="00491603"/>
    <w:rsid w:val="0049545A"/>
    <w:rsid w:val="004978E5"/>
    <w:rsid w:val="004A3EB5"/>
    <w:rsid w:val="004A7459"/>
    <w:rsid w:val="004A7CBD"/>
    <w:rsid w:val="004B4E53"/>
    <w:rsid w:val="004B7CF3"/>
    <w:rsid w:val="004B7D7F"/>
    <w:rsid w:val="004C04B0"/>
    <w:rsid w:val="004C22B7"/>
    <w:rsid w:val="004C32CF"/>
    <w:rsid w:val="004C52AF"/>
    <w:rsid w:val="004D0DA6"/>
    <w:rsid w:val="004D15E6"/>
    <w:rsid w:val="004D2356"/>
    <w:rsid w:val="004D3E41"/>
    <w:rsid w:val="004D475A"/>
    <w:rsid w:val="004D606F"/>
    <w:rsid w:val="004D6878"/>
    <w:rsid w:val="004E2006"/>
    <w:rsid w:val="004E29AC"/>
    <w:rsid w:val="004E5CFB"/>
    <w:rsid w:val="004E60BB"/>
    <w:rsid w:val="004E6995"/>
    <w:rsid w:val="005012D8"/>
    <w:rsid w:val="00502BD6"/>
    <w:rsid w:val="00503E9F"/>
    <w:rsid w:val="00505A51"/>
    <w:rsid w:val="00505DE8"/>
    <w:rsid w:val="0050778C"/>
    <w:rsid w:val="00510673"/>
    <w:rsid w:val="00511DCA"/>
    <w:rsid w:val="00515A1D"/>
    <w:rsid w:val="00517D57"/>
    <w:rsid w:val="00520B59"/>
    <w:rsid w:val="0052174E"/>
    <w:rsid w:val="00524111"/>
    <w:rsid w:val="00532434"/>
    <w:rsid w:val="00536221"/>
    <w:rsid w:val="0055176C"/>
    <w:rsid w:val="00552502"/>
    <w:rsid w:val="00552E46"/>
    <w:rsid w:val="0055377E"/>
    <w:rsid w:val="00555587"/>
    <w:rsid w:val="00560EED"/>
    <w:rsid w:val="005648C5"/>
    <w:rsid w:val="005653B5"/>
    <w:rsid w:val="00566925"/>
    <w:rsid w:val="00572930"/>
    <w:rsid w:val="00574435"/>
    <w:rsid w:val="00576EEE"/>
    <w:rsid w:val="00580874"/>
    <w:rsid w:val="005812EC"/>
    <w:rsid w:val="0058193D"/>
    <w:rsid w:val="00582DD8"/>
    <w:rsid w:val="00583EDC"/>
    <w:rsid w:val="005858B6"/>
    <w:rsid w:val="00585D39"/>
    <w:rsid w:val="005909DC"/>
    <w:rsid w:val="00590F13"/>
    <w:rsid w:val="00591D56"/>
    <w:rsid w:val="005932C7"/>
    <w:rsid w:val="005934F4"/>
    <w:rsid w:val="00595B7B"/>
    <w:rsid w:val="00596116"/>
    <w:rsid w:val="005A1A79"/>
    <w:rsid w:val="005A1D61"/>
    <w:rsid w:val="005A2E40"/>
    <w:rsid w:val="005A3806"/>
    <w:rsid w:val="005B0578"/>
    <w:rsid w:val="005B2204"/>
    <w:rsid w:val="005B22CD"/>
    <w:rsid w:val="005B475B"/>
    <w:rsid w:val="005B5A87"/>
    <w:rsid w:val="005C1291"/>
    <w:rsid w:val="005C155A"/>
    <w:rsid w:val="005C4C7A"/>
    <w:rsid w:val="005C59A0"/>
    <w:rsid w:val="005C5D8D"/>
    <w:rsid w:val="005C698B"/>
    <w:rsid w:val="005C6AD8"/>
    <w:rsid w:val="005C7963"/>
    <w:rsid w:val="005D0E7E"/>
    <w:rsid w:val="005D22C9"/>
    <w:rsid w:val="005D2C60"/>
    <w:rsid w:val="005D370B"/>
    <w:rsid w:val="005D6604"/>
    <w:rsid w:val="005E043F"/>
    <w:rsid w:val="005E2498"/>
    <w:rsid w:val="005E277F"/>
    <w:rsid w:val="005E35E6"/>
    <w:rsid w:val="005E39F7"/>
    <w:rsid w:val="005F0EFC"/>
    <w:rsid w:val="005F4B0F"/>
    <w:rsid w:val="005F6113"/>
    <w:rsid w:val="005F73F2"/>
    <w:rsid w:val="00600D1D"/>
    <w:rsid w:val="00602C7A"/>
    <w:rsid w:val="00604B06"/>
    <w:rsid w:val="0060697C"/>
    <w:rsid w:val="00606AED"/>
    <w:rsid w:val="00607692"/>
    <w:rsid w:val="0061132A"/>
    <w:rsid w:val="00612FF1"/>
    <w:rsid w:val="00617409"/>
    <w:rsid w:val="00621C33"/>
    <w:rsid w:val="00623D73"/>
    <w:rsid w:val="00623F09"/>
    <w:rsid w:val="0062421F"/>
    <w:rsid w:val="00624414"/>
    <w:rsid w:val="0062571C"/>
    <w:rsid w:val="00626617"/>
    <w:rsid w:val="00626F74"/>
    <w:rsid w:val="00630B27"/>
    <w:rsid w:val="00632175"/>
    <w:rsid w:val="00633401"/>
    <w:rsid w:val="00635A77"/>
    <w:rsid w:val="00635E73"/>
    <w:rsid w:val="00641479"/>
    <w:rsid w:val="00642915"/>
    <w:rsid w:val="00644A12"/>
    <w:rsid w:val="00644FD3"/>
    <w:rsid w:val="00646052"/>
    <w:rsid w:val="00646F1C"/>
    <w:rsid w:val="00647619"/>
    <w:rsid w:val="00652086"/>
    <w:rsid w:val="00656AAB"/>
    <w:rsid w:val="00662FCB"/>
    <w:rsid w:val="006647D4"/>
    <w:rsid w:val="00670386"/>
    <w:rsid w:val="00670E93"/>
    <w:rsid w:val="006713D5"/>
    <w:rsid w:val="00672F08"/>
    <w:rsid w:val="00673D70"/>
    <w:rsid w:val="00673E8E"/>
    <w:rsid w:val="006756D8"/>
    <w:rsid w:val="006816AA"/>
    <w:rsid w:val="00683216"/>
    <w:rsid w:val="00684502"/>
    <w:rsid w:val="006867C2"/>
    <w:rsid w:val="006907D1"/>
    <w:rsid w:val="006951BE"/>
    <w:rsid w:val="006955BE"/>
    <w:rsid w:val="0069578E"/>
    <w:rsid w:val="006967E9"/>
    <w:rsid w:val="00696876"/>
    <w:rsid w:val="006A43B0"/>
    <w:rsid w:val="006A45EE"/>
    <w:rsid w:val="006A4F57"/>
    <w:rsid w:val="006A5BDA"/>
    <w:rsid w:val="006A6AB3"/>
    <w:rsid w:val="006B0CAD"/>
    <w:rsid w:val="006B2F1C"/>
    <w:rsid w:val="006B2F8E"/>
    <w:rsid w:val="006B3617"/>
    <w:rsid w:val="006B386F"/>
    <w:rsid w:val="006B5291"/>
    <w:rsid w:val="006B54B3"/>
    <w:rsid w:val="006B5520"/>
    <w:rsid w:val="006B674E"/>
    <w:rsid w:val="006B6B14"/>
    <w:rsid w:val="006C067D"/>
    <w:rsid w:val="006C1D0E"/>
    <w:rsid w:val="006C2945"/>
    <w:rsid w:val="006C556A"/>
    <w:rsid w:val="006D17C3"/>
    <w:rsid w:val="006D2025"/>
    <w:rsid w:val="006D5729"/>
    <w:rsid w:val="006E0B7B"/>
    <w:rsid w:val="006E2014"/>
    <w:rsid w:val="006E27A8"/>
    <w:rsid w:val="006E4719"/>
    <w:rsid w:val="006E5FE2"/>
    <w:rsid w:val="006E6F91"/>
    <w:rsid w:val="006E7DA7"/>
    <w:rsid w:val="006F05EF"/>
    <w:rsid w:val="006F0715"/>
    <w:rsid w:val="006F14F6"/>
    <w:rsid w:val="006F21D7"/>
    <w:rsid w:val="006F580E"/>
    <w:rsid w:val="007025C3"/>
    <w:rsid w:val="0070371F"/>
    <w:rsid w:val="00704B22"/>
    <w:rsid w:val="00705463"/>
    <w:rsid w:val="0070571F"/>
    <w:rsid w:val="00706582"/>
    <w:rsid w:val="0070725A"/>
    <w:rsid w:val="00707A34"/>
    <w:rsid w:val="00707B4A"/>
    <w:rsid w:val="00710C43"/>
    <w:rsid w:val="007149DA"/>
    <w:rsid w:val="007156A6"/>
    <w:rsid w:val="00715B52"/>
    <w:rsid w:val="00720D0A"/>
    <w:rsid w:val="00722737"/>
    <w:rsid w:val="0072459A"/>
    <w:rsid w:val="0072650D"/>
    <w:rsid w:val="00726531"/>
    <w:rsid w:val="00730086"/>
    <w:rsid w:val="007319EC"/>
    <w:rsid w:val="00732557"/>
    <w:rsid w:val="00734002"/>
    <w:rsid w:val="007347B5"/>
    <w:rsid w:val="00734CD1"/>
    <w:rsid w:val="00736ECD"/>
    <w:rsid w:val="00740156"/>
    <w:rsid w:val="00740A0F"/>
    <w:rsid w:val="0074610F"/>
    <w:rsid w:val="007477A4"/>
    <w:rsid w:val="00751CFC"/>
    <w:rsid w:val="007524C0"/>
    <w:rsid w:val="0075281E"/>
    <w:rsid w:val="00752937"/>
    <w:rsid w:val="007529C4"/>
    <w:rsid w:val="00754F4B"/>
    <w:rsid w:val="00760D2A"/>
    <w:rsid w:val="0076257F"/>
    <w:rsid w:val="00763422"/>
    <w:rsid w:val="007646BA"/>
    <w:rsid w:val="00764F2B"/>
    <w:rsid w:val="00767E14"/>
    <w:rsid w:val="007719A0"/>
    <w:rsid w:val="00772988"/>
    <w:rsid w:val="00772A0E"/>
    <w:rsid w:val="00774205"/>
    <w:rsid w:val="007754C8"/>
    <w:rsid w:val="00777CBC"/>
    <w:rsid w:val="00781B17"/>
    <w:rsid w:val="00784DFF"/>
    <w:rsid w:val="00787B19"/>
    <w:rsid w:val="007905AB"/>
    <w:rsid w:val="00792F1D"/>
    <w:rsid w:val="00793217"/>
    <w:rsid w:val="007972C8"/>
    <w:rsid w:val="007A2B12"/>
    <w:rsid w:val="007A4669"/>
    <w:rsid w:val="007A706D"/>
    <w:rsid w:val="007B027B"/>
    <w:rsid w:val="007B1E82"/>
    <w:rsid w:val="007B721D"/>
    <w:rsid w:val="007B7D4F"/>
    <w:rsid w:val="007C037C"/>
    <w:rsid w:val="007C03C0"/>
    <w:rsid w:val="007C1334"/>
    <w:rsid w:val="007C16EA"/>
    <w:rsid w:val="007C1766"/>
    <w:rsid w:val="007C17B1"/>
    <w:rsid w:val="007C274D"/>
    <w:rsid w:val="007C3202"/>
    <w:rsid w:val="007C42A4"/>
    <w:rsid w:val="007C7E10"/>
    <w:rsid w:val="007D3AAB"/>
    <w:rsid w:val="007E120A"/>
    <w:rsid w:val="007E40CB"/>
    <w:rsid w:val="007E672D"/>
    <w:rsid w:val="007F0E1B"/>
    <w:rsid w:val="007F3F4C"/>
    <w:rsid w:val="007F4BDC"/>
    <w:rsid w:val="007F67E6"/>
    <w:rsid w:val="00803000"/>
    <w:rsid w:val="008039C3"/>
    <w:rsid w:val="00803F9F"/>
    <w:rsid w:val="00804AB6"/>
    <w:rsid w:val="00805605"/>
    <w:rsid w:val="00810A4B"/>
    <w:rsid w:val="00810F47"/>
    <w:rsid w:val="00811F57"/>
    <w:rsid w:val="00812CF8"/>
    <w:rsid w:val="00813828"/>
    <w:rsid w:val="008161E8"/>
    <w:rsid w:val="008173E9"/>
    <w:rsid w:val="00817CF9"/>
    <w:rsid w:val="0082080A"/>
    <w:rsid w:val="0082205C"/>
    <w:rsid w:val="0082254F"/>
    <w:rsid w:val="00823547"/>
    <w:rsid w:val="008249C4"/>
    <w:rsid w:val="0082622A"/>
    <w:rsid w:val="00830FF7"/>
    <w:rsid w:val="00831231"/>
    <w:rsid w:val="00832EFD"/>
    <w:rsid w:val="00833EAC"/>
    <w:rsid w:val="008347C5"/>
    <w:rsid w:val="008354AE"/>
    <w:rsid w:val="0083769A"/>
    <w:rsid w:val="00842EA1"/>
    <w:rsid w:val="00847458"/>
    <w:rsid w:val="00847C20"/>
    <w:rsid w:val="00851987"/>
    <w:rsid w:val="00852C8E"/>
    <w:rsid w:val="008546B9"/>
    <w:rsid w:val="00856F2C"/>
    <w:rsid w:val="008575E6"/>
    <w:rsid w:val="008578AC"/>
    <w:rsid w:val="008629B8"/>
    <w:rsid w:val="00865875"/>
    <w:rsid w:val="00871376"/>
    <w:rsid w:val="00872950"/>
    <w:rsid w:val="00874516"/>
    <w:rsid w:val="00874FF8"/>
    <w:rsid w:val="00877E17"/>
    <w:rsid w:val="00882C82"/>
    <w:rsid w:val="00882C99"/>
    <w:rsid w:val="00883A67"/>
    <w:rsid w:val="00885530"/>
    <w:rsid w:val="0089045E"/>
    <w:rsid w:val="00891566"/>
    <w:rsid w:val="00891999"/>
    <w:rsid w:val="00895979"/>
    <w:rsid w:val="008A221E"/>
    <w:rsid w:val="008A4DFA"/>
    <w:rsid w:val="008A6621"/>
    <w:rsid w:val="008A7B2E"/>
    <w:rsid w:val="008A7D10"/>
    <w:rsid w:val="008B00FB"/>
    <w:rsid w:val="008B2690"/>
    <w:rsid w:val="008B483A"/>
    <w:rsid w:val="008B4AF1"/>
    <w:rsid w:val="008B6F19"/>
    <w:rsid w:val="008B6F7A"/>
    <w:rsid w:val="008B7318"/>
    <w:rsid w:val="008C08B6"/>
    <w:rsid w:val="008C5381"/>
    <w:rsid w:val="008C63D1"/>
    <w:rsid w:val="008D011D"/>
    <w:rsid w:val="008D0B79"/>
    <w:rsid w:val="008D1A01"/>
    <w:rsid w:val="008D54D0"/>
    <w:rsid w:val="008D5EF2"/>
    <w:rsid w:val="008D6675"/>
    <w:rsid w:val="008E04DB"/>
    <w:rsid w:val="008E64F9"/>
    <w:rsid w:val="008E7C94"/>
    <w:rsid w:val="008F157C"/>
    <w:rsid w:val="008F77CB"/>
    <w:rsid w:val="0090060B"/>
    <w:rsid w:val="00903CEC"/>
    <w:rsid w:val="00905191"/>
    <w:rsid w:val="009058CA"/>
    <w:rsid w:val="00905F1C"/>
    <w:rsid w:val="00906798"/>
    <w:rsid w:val="00910578"/>
    <w:rsid w:val="00917CF5"/>
    <w:rsid w:val="00921927"/>
    <w:rsid w:val="00925753"/>
    <w:rsid w:val="00925A87"/>
    <w:rsid w:val="00930B4E"/>
    <w:rsid w:val="00931313"/>
    <w:rsid w:val="00931AB2"/>
    <w:rsid w:val="0093586A"/>
    <w:rsid w:val="009412AE"/>
    <w:rsid w:val="009414B0"/>
    <w:rsid w:val="00941AE1"/>
    <w:rsid w:val="009423D5"/>
    <w:rsid w:val="00943AC2"/>
    <w:rsid w:val="00944626"/>
    <w:rsid w:val="00944F10"/>
    <w:rsid w:val="00946523"/>
    <w:rsid w:val="00946770"/>
    <w:rsid w:val="009522B5"/>
    <w:rsid w:val="00953D90"/>
    <w:rsid w:val="009544BF"/>
    <w:rsid w:val="00954526"/>
    <w:rsid w:val="0095706D"/>
    <w:rsid w:val="00960F7C"/>
    <w:rsid w:val="009612CA"/>
    <w:rsid w:val="00964D95"/>
    <w:rsid w:val="00966FA9"/>
    <w:rsid w:val="00967E9A"/>
    <w:rsid w:val="009705A1"/>
    <w:rsid w:val="0097109C"/>
    <w:rsid w:val="00973B4E"/>
    <w:rsid w:val="009816E6"/>
    <w:rsid w:val="009834D4"/>
    <w:rsid w:val="0098494B"/>
    <w:rsid w:val="009849F2"/>
    <w:rsid w:val="00986B67"/>
    <w:rsid w:val="00991C1D"/>
    <w:rsid w:val="00993168"/>
    <w:rsid w:val="0099428E"/>
    <w:rsid w:val="00995DD7"/>
    <w:rsid w:val="009A1233"/>
    <w:rsid w:val="009A262F"/>
    <w:rsid w:val="009A4828"/>
    <w:rsid w:val="009A63BE"/>
    <w:rsid w:val="009A6A81"/>
    <w:rsid w:val="009A7401"/>
    <w:rsid w:val="009B052D"/>
    <w:rsid w:val="009B3FD7"/>
    <w:rsid w:val="009B5A45"/>
    <w:rsid w:val="009C0431"/>
    <w:rsid w:val="009C1291"/>
    <w:rsid w:val="009D134E"/>
    <w:rsid w:val="009D300C"/>
    <w:rsid w:val="009D4706"/>
    <w:rsid w:val="009D61BB"/>
    <w:rsid w:val="009E07A5"/>
    <w:rsid w:val="009E36CE"/>
    <w:rsid w:val="009E728A"/>
    <w:rsid w:val="009E752B"/>
    <w:rsid w:val="009F080E"/>
    <w:rsid w:val="009F299B"/>
    <w:rsid w:val="009F405E"/>
    <w:rsid w:val="009F5BF4"/>
    <w:rsid w:val="009F74F0"/>
    <w:rsid w:val="00A01240"/>
    <w:rsid w:val="00A01653"/>
    <w:rsid w:val="00A025AB"/>
    <w:rsid w:val="00A02F19"/>
    <w:rsid w:val="00A0331D"/>
    <w:rsid w:val="00A04118"/>
    <w:rsid w:val="00A0414A"/>
    <w:rsid w:val="00A061D8"/>
    <w:rsid w:val="00A10414"/>
    <w:rsid w:val="00A124A6"/>
    <w:rsid w:val="00A14947"/>
    <w:rsid w:val="00A16AD9"/>
    <w:rsid w:val="00A1761F"/>
    <w:rsid w:val="00A21322"/>
    <w:rsid w:val="00A23AA9"/>
    <w:rsid w:val="00A25E53"/>
    <w:rsid w:val="00A26EE0"/>
    <w:rsid w:val="00A3083B"/>
    <w:rsid w:val="00A31DC7"/>
    <w:rsid w:val="00A36271"/>
    <w:rsid w:val="00A365FA"/>
    <w:rsid w:val="00A36A8E"/>
    <w:rsid w:val="00A3741A"/>
    <w:rsid w:val="00A3744E"/>
    <w:rsid w:val="00A422A7"/>
    <w:rsid w:val="00A42389"/>
    <w:rsid w:val="00A42709"/>
    <w:rsid w:val="00A42F24"/>
    <w:rsid w:val="00A4382F"/>
    <w:rsid w:val="00A451EC"/>
    <w:rsid w:val="00A47AD4"/>
    <w:rsid w:val="00A54A5E"/>
    <w:rsid w:val="00A566DD"/>
    <w:rsid w:val="00A56D20"/>
    <w:rsid w:val="00A57C5E"/>
    <w:rsid w:val="00A605B5"/>
    <w:rsid w:val="00A65D40"/>
    <w:rsid w:val="00A6637D"/>
    <w:rsid w:val="00A67247"/>
    <w:rsid w:val="00A677A7"/>
    <w:rsid w:val="00A67F7B"/>
    <w:rsid w:val="00A70963"/>
    <w:rsid w:val="00A7183C"/>
    <w:rsid w:val="00A71CA2"/>
    <w:rsid w:val="00A7598D"/>
    <w:rsid w:val="00A8246B"/>
    <w:rsid w:val="00A82753"/>
    <w:rsid w:val="00A82FB3"/>
    <w:rsid w:val="00A8325F"/>
    <w:rsid w:val="00A83839"/>
    <w:rsid w:val="00A85832"/>
    <w:rsid w:val="00A90AA1"/>
    <w:rsid w:val="00A951AE"/>
    <w:rsid w:val="00AA19EB"/>
    <w:rsid w:val="00AA3F80"/>
    <w:rsid w:val="00AA6043"/>
    <w:rsid w:val="00AA6FFE"/>
    <w:rsid w:val="00AA7C68"/>
    <w:rsid w:val="00AB0CD1"/>
    <w:rsid w:val="00AB3D02"/>
    <w:rsid w:val="00AB4A4F"/>
    <w:rsid w:val="00AB5400"/>
    <w:rsid w:val="00AB6269"/>
    <w:rsid w:val="00AB6E20"/>
    <w:rsid w:val="00AC052C"/>
    <w:rsid w:val="00AC0ED8"/>
    <w:rsid w:val="00AC23C0"/>
    <w:rsid w:val="00AC363B"/>
    <w:rsid w:val="00AC5DFD"/>
    <w:rsid w:val="00AC6171"/>
    <w:rsid w:val="00AD148D"/>
    <w:rsid w:val="00AD4001"/>
    <w:rsid w:val="00AD716C"/>
    <w:rsid w:val="00AD7BEF"/>
    <w:rsid w:val="00AE0CF2"/>
    <w:rsid w:val="00AE232D"/>
    <w:rsid w:val="00AE262B"/>
    <w:rsid w:val="00AE289C"/>
    <w:rsid w:val="00AE395A"/>
    <w:rsid w:val="00AE45AA"/>
    <w:rsid w:val="00AE4FD6"/>
    <w:rsid w:val="00AE5EA8"/>
    <w:rsid w:val="00AE6F44"/>
    <w:rsid w:val="00AF1DD3"/>
    <w:rsid w:val="00AF53F1"/>
    <w:rsid w:val="00AF7141"/>
    <w:rsid w:val="00B003F1"/>
    <w:rsid w:val="00B00733"/>
    <w:rsid w:val="00B032B6"/>
    <w:rsid w:val="00B041E6"/>
    <w:rsid w:val="00B042D6"/>
    <w:rsid w:val="00B066D3"/>
    <w:rsid w:val="00B14561"/>
    <w:rsid w:val="00B1503F"/>
    <w:rsid w:val="00B16ED6"/>
    <w:rsid w:val="00B201F5"/>
    <w:rsid w:val="00B2305E"/>
    <w:rsid w:val="00B2387A"/>
    <w:rsid w:val="00B3076E"/>
    <w:rsid w:val="00B31682"/>
    <w:rsid w:val="00B31E8A"/>
    <w:rsid w:val="00B33FD7"/>
    <w:rsid w:val="00B34BCF"/>
    <w:rsid w:val="00B37CE2"/>
    <w:rsid w:val="00B44FEF"/>
    <w:rsid w:val="00B450BB"/>
    <w:rsid w:val="00B45AA9"/>
    <w:rsid w:val="00B46F62"/>
    <w:rsid w:val="00B5293E"/>
    <w:rsid w:val="00B5768B"/>
    <w:rsid w:val="00B57857"/>
    <w:rsid w:val="00B61934"/>
    <w:rsid w:val="00B627CB"/>
    <w:rsid w:val="00B62FD9"/>
    <w:rsid w:val="00B63FBE"/>
    <w:rsid w:val="00B65180"/>
    <w:rsid w:val="00B700E1"/>
    <w:rsid w:val="00B769C0"/>
    <w:rsid w:val="00B7714E"/>
    <w:rsid w:val="00B80B8F"/>
    <w:rsid w:val="00B8177C"/>
    <w:rsid w:val="00B82713"/>
    <w:rsid w:val="00B9081B"/>
    <w:rsid w:val="00B927E8"/>
    <w:rsid w:val="00B92995"/>
    <w:rsid w:val="00B969DD"/>
    <w:rsid w:val="00BA0F33"/>
    <w:rsid w:val="00BA3872"/>
    <w:rsid w:val="00BA49DF"/>
    <w:rsid w:val="00BA7A45"/>
    <w:rsid w:val="00BB20B5"/>
    <w:rsid w:val="00BB291C"/>
    <w:rsid w:val="00BB3345"/>
    <w:rsid w:val="00BB35BD"/>
    <w:rsid w:val="00BB5175"/>
    <w:rsid w:val="00BB763C"/>
    <w:rsid w:val="00BB7FE3"/>
    <w:rsid w:val="00BC0205"/>
    <w:rsid w:val="00BC025F"/>
    <w:rsid w:val="00BC1778"/>
    <w:rsid w:val="00BC1F9A"/>
    <w:rsid w:val="00BC248A"/>
    <w:rsid w:val="00BC2494"/>
    <w:rsid w:val="00BC4816"/>
    <w:rsid w:val="00BC509C"/>
    <w:rsid w:val="00BC5CF3"/>
    <w:rsid w:val="00BC65A2"/>
    <w:rsid w:val="00BC7260"/>
    <w:rsid w:val="00BC7566"/>
    <w:rsid w:val="00BC75BE"/>
    <w:rsid w:val="00BD11DA"/>
    <w:rsid w:val="00BD1D2F"/>
    <w:rsid w:val="00BD34E8"/>
    <w:rsid w:val="00BD3DAE"/>
    <w:rsid w:val="00BD5B7E"/>
    <w:rsid w:val="00BD679E"/>
    <w:rsid w:val="00BD6818"/>
    <w:rsid w:val="00BE141D"/>
    <w:rsid w:val="00BE1DDF"/>
    <w:rsid w:val="00BE3625"/>
    <w:rsid w:val="00BE7366"/>
    <w:rsid w:val="00BE78A4"/>
    <w:rsid w:val="00BF2CDA"/>
    <w:rsid w:val="00BF44D6"/>
    <w:rsid w:val="00BF6CC2"/>
    <w:rsid w:val="00C01A9C"/>
    <w:rsid w:val="00C034A7"/>
    <w:rsid w:val="00C03B82"/>
    <w:rsid w:val="00C040F7"/>
    <w:rsid w:val="00C04DA1"/>
    <w:rsid w:val="00C10AFA"/>
    <w:rsid w:val="00C10B9B"/>
    <w:rsid w:val="00C123F6"/>
    <w:rsid w:val="00C2060B"/>
    <w:rsid w:val="00C20EAA"/>
    <w:rsid w:val="00C2408A"/>
    <w:rsid w:val="00C24F6B"/>
    <w:rsid w:val="00C266CE"/>
    <w:rsid w:val="00C26AED"/>
    <w:rsid w:val="00C32054"/>
    <w:rsid w:val="00C321DA"/>
    <w:rsid w:val="00C32E73"/>
    <w:rsid w:val="00C343BA"/>
    <w:rsid w:val="00C34757"/>
    <w:rsid w:val="00C369CE"/>
    <w:rsid w:val="00C37128"/>
    <w:rsid w:val="00C37222"/>
    <w:rsid w:val="00C37E89"/>
    <w:rsid w:val="00C402A6"/>
    <w:rsid w:val="00C43DDA"/>
    <w:rsid w:val="00C43E2A"/>
    <w:rsid w:val="00C44026"/>
    <w:rsid w:val="00C51885"/>
    <w:rsid w:val="00C51C7A"/>
    <w:rsid w:val="00C51CA0"/>
    <w:rsid w:val="00C5355F"/>
    <w:rsid w:val="00C53B2A"/>
    <w:rsid w:val="00C53C4E"/>
    <w:rsid w:val="00C56E82"/>
    <w:rsid w:val="00C61F07"/>
    <w:rsid w:val="00C61FE3"/>
    <w:rsid w:val="00C64C40"/>
    <w:rsid w:val="00C66F5A"/>
    <w:rsid w:val="00C6721F"/>
    <w:rsid w:val="00C67384"/>
    <w:rsid w:val="00C703A6"/>
    <w:rsid w:val="00C70484"/>
    <w:rsid w:val="00C712D4"/>
    <w:rsid w:val="00C75FD9"/>
    <w:rsid w:val="00C76AD1"/>
    <w:rsid w:val="00C76E68"/>
    <w:rsid w:val="00C8157E"/>
    <w:rsid w:val="00C82950"/>
    <w:rsid w:val="00C8443B"/>
    <w:rsid w:val="00C87214"/>
    <w:rsid w:val="00C87876"/>
    <w:rsid w:val="00C87B3F"/>
    <w:rsid w:val="00C91571"/>
    <w:rsid w:val="00C934C3"/>
    <w:rsid w:val="00C94C05"/>
    <w:rsid w:val="00C9682F"/>
    <w:rsid w:val="00C96A71"/>
    <w:rsid w:val="00CA059B"/>
    <w:rsid w:val="00CA0CC9"/>
    <w:rsid w:val="00CA1D92"/>
    <w:rsid w:val="00CA2A73"/>
    <w:rsid w:val="00CA323E"/>
    <w:rsid w:val="00CA6488"/>
    <w:rsid w:val="00CA7075"/>
    <w:rsid w:val="00CA71F2"/>
    <w:rsid w:val="00CB0F39"/>
    <w:rsid w:val="00CB1B76"/>
    <w:rsid w:val="00CB1F8C"/>
    <w:rsid w:val="00CC0043"/>
    <w:rsid w:val="00CC0451"/>
    <w:rsid w:val="00CC1068"/>
    <w:rsid w:val="00CD0474"/>
    <w:rsid w:val="00CD20AC"/>
    <w:rsid w:val="00CD3C2A"/>
    <w:rsid w:val="00CD458D"/>
    <w:rsid w:val="00CD632A"/>
    <w:rsid w:val="00CD65C8"/>
    <w:rsid w:val="00CD703F"/>
    <w:rsid w:val="00CD70FD"/>
    <w:rsid w:val="00CD7F27"/>
    <w:rsid w:val="00CE0339"/>
    <w:rsid w:val="00CE2DA3"/>
    <w:rsid w:val="00CE4E74"/>
    <w:rsid w:val="00CE636F"/>
    <w:rsid w:val="00CF2161"/>
    <w:rsid w:val="00CF2FF6"/>
    <w:rsid w:val="00CF5C83"/>
    <w:rsid w:val="00CF7B0B"/>
    <w:rsid w:val="00D03A6D"/>
    <w:rsid w:val="00D05B32"/>
    <w:rsid w:val="00D069DD"/>
    <w:rsid w:val="00D1135F"/>
    <w:rsid w:val="00D12F5F"/>
    <w:rsid w:val="00D13D7E"/>
    <w:rsid w:val="00D1467A"/>
    <w:rsid w:val="00D149E8"/>
    <w:rsid w:val="00D14CA6"/>
    <w:rsid w:val="00D15288"/>
    <w:rsid w:val="00D16CA8"/>
    <w:rsid w:val="00D21314"/>
    <w:rsid w:val="00D217FA"/>
    <w:rsid w:val="00D22729"/>
    <w:rsid w:val="00D22F8D"/>
    <w:rsid w:val="00D25580"/>
    <w:rsid w:val="00D32775"/>
    <w:rsid w:val="00D33340"/>
    <w:rsid w:val="00D33D85"/>
    <w:rsid w:val="00D377A8"/>
    <w:rsid w:val="00D406E5"/>
    <w:rsid w:val="00D41F87"/>
    <w:rsid w:val="00D42DC6"/>
    <w:rsid w:val="00D51CAE"/>
    <w:rsid w:val="00D51D97"/>
    <w:rsid w:val="00D520E4"/>
    <w:rsid w:val="00D522EE"/>
    <w:rsid w:val="00D52D85"/>
    <w:rsid w:val="00D539AB"/>
    <w:rsid w:val="00D54766"/>
    <w:rsid w:val="00D5673E"/>
    <w:rsid w:val="00D61CC9"/>
    <w:rsid w:val="00D64B9F"/>
    <w:rsid w:val="00D71807"/>
    <w:rsid w:val="00D71AD8"/>
    <w:rsid w:val="00D7232F"/>
    <w:rsid w:val="00D746F3"/>
    <w:rsid w:val="00D750E4"/>
    <w:rsid w:val="00D83125"/>
    <w:rsid w:val="00D842F7"/>
    <w:rsid w:val="00D8449E"/>
    <w:rsid w:val="00D864C1"/>
    <w:rsid w:val="00D86521"/>
    <w:rsid w:val="00D90D63"/>
    <w:rsid w:val="00D9150F"/>
    <w:rsid w:val="00D947CA"/>
    <w:rsid w:val="00D96097"/>
    <w:rsid w:val="00D969F8"/>
    <w:rsid w:val="00D975BF"/>
    <w:rsid w:val="00DA316D"/>
    <w:rsid w:val="00DA32FF"/>
    <w:rsid w:val="00DA330D"/>
    <w:rsid w:val="00DA4E2C"/>
    <w:rsid w:val="00DA64CF"/>
    <w:rsid w:val="00DB1CF8"/>
    <w:rsid w:val="00DB3AF9"/>
    <w:rsid w:val="00DB4CB6"/>
    <w:rsid w:val="00DC1886"/>
    <w:rsid w:val="00DC2414"/>
    <w:rsid w:val="00DC27DD"/>
    <w:rsid w:val="00DC3192"/>
    <w:rsid w:val="00DC5155"/>
    <w:rsid w:val="00DC6E52"/>
    <w:rsid w:val="00DD23C6"/>
    <w:rsid w:val="00DD2DA0"/>
    <w:rsid w:val="00DD3C74"/>
    <w:rsid w:val="00DD7EEF"/>
    <w:rsid w:val="00DE2303"/>
    <w:rsid w:val="00DE31DD"/>
    <w:rsid w:val="00DE3D84"/>
    <w:rsid w:val="00DE48C8"/>
    <w:rsid w:val="00DE4F0D"/>
    <w:rsid w:val="00DE6462"/>
    <w:rsid w:val="00DF35E4"/>
    <w:rsid w:val="00E0041F"/>
    <w:rsid w:val="00E00AEF"/>
    <w:rsid w:val="00E03E34"/>
    <w:rsid w:val="00E053DE"/>
    <w:rsid w:val="00E06F99"/>
    <w:rsid w:val="00E103A2"/>
    <w:rsid w:val="00E15106"/>
    <w:rsid w:val="00E20E14"/>
    <w:rsid w:val="00E21474"/>
    <w:rsid w:val="00E21A92"/>
    <w:rsid w:val="00E22259"/>
    <w:rsid w:val="00E22CEB"/>
    <w:rsid w:val="00E24877"/>
    <w:rsid w:val="00E271A3"/>
    <w:rsid w:val="00E30F4D"/>
    <w:rsid w:val="00E30FFF"/>
    <w:rsid w:val="00E31B70"/>
    <w:rsid w:val="00E32009"/>
    <w:rsid w:val="00E32DD6"/>
    <w:rsid w:val="00E34F92"/>
    <w:rsid w:val="00E35DEA"/>
    <w:rsid w:val="00E36376"/>
    <w:rsid w:val="00E424BF"/>
    <w:rsid w:val="00E4364B"/>
    <w:rsid w:val="00E51376"/>
    <w:rsid w:val="00E52F81"/>
    <w:rsid w:val="00E54CB7"/>
    <w:rsid w:val="00E6098E"/>
    <w:rsid w:val="00E610C8"/>
    <w:rsid w:val="00E6250E"/>
    <w:rsid w:val="00E635EE"/>
    <w:rsid w:val="00E66297"/>
    <w:rsid w:val="00E70A24"/>
    <w:rsid w:val="00E71A25"/>
    <w:rsid w:val="00E726D1"/>
    <w:rsid w:val="00E72B8B"/>
    <w:rsid w:val="00E7445F"/>
    <w:rsid w:val="00E800A7"/>
    <w:rsid w:val="00E80C9E"/>
    <w:rsid w:val="00E833AC"/>
    <w:rsid w:val="00E841BE"/>
    <w:rsid w:val="00E8602F"/>
    <w:rsid w:val="00E87C8A"/>
    <w:rsid w:val="00E9008F"/>
    <w:rsid w:val="00E905B4"/>
    <w:rsid w:val="00E933E6"/>
    <w:rsid w:val="00E9363A"/>
    <w:rsid w:val="00E97A82"/>
    <w:rsid w:val="00E97BC7"/>
    <w:rsid w:val="00EA2BA1"/>
    <w:rsid w:val="00EA4417"/>
    <w:rsid w:val="00EA4819"/>
    <w:rsid w:val="00EA7377"/>
    <w:rsid w:val="00EA7ADB"/>
    <w:rsid w:val="00EB1AAF"/>
    <w:rsid w:val="00EB1C26"/>
    <w:rsid w:val="00EB3080"/>
    <w:rsid w:val="00EB3BFE"/>
    <w:rsid w:val="00EB5BB0"/>
    <w:rsid w:val="00EB7812"/>
    <w:rsid w:val="00EC0159"/>
    <w:rsid w:val="00EC04A6"/>
    <w:rsid w:val="00EC0659"/>
    <w:rsid w:val="00EC07AB"/>
    <w:rsid w:val="00EC08FF"/>
    <w:rsid w:val="00EC1143"/>
    <w:rsid w:val="00EC24F4"/>
    <w:rsid w:val="00EC3635"/>
    <w:rsid w:val="00EC3E77"/>
    <w:rsid w:val="00EC67EA"/>
    <w:rsid w:val="00EC7B96"/>
    <w:rsid w:val="00EC7F03"/>
    <w:rsid w:val="00ED03EB"/>
    <w:rsid w:val="00ED08C7"/>
    <w:rsid w:val="00ED21DA"/>
    <w:rsid w:val="00ED263C"/>
    <w:rsid w:val="00ED7102"/>
    <w:rsid w:val="00ED7D6C"/>
    <w:rsid w:val="00ED7E74"/>
    <w:rsid w:val="00EE119D"/>
    <w:rsid w:val="00EE1C43"/>
    <w:rsid w:val="00EE3208"/>
    <w:rsid w:val="00EE44D7"/>
    <w:rsid w:val="00EE7DD8"/>
    <w:rsid w:val="00EF2E59"/>
    <w:rsid w:val="00EF4D05"/>
    <w:rsid w:val="00EF6466"/>
    <w:rsid w:val="00EF709A"/>
    <w:rsid w:val="00EF7945"/>
    <w:rsid w:val="00EF7C78"/>
    <w:rsid w:val="00F00A8F"/>
    <w:rsid w:val="00F016D4"/>
    <w:rsid w:val="00F02355"/>
    <w:rsid w:val="00F02F67"/>
    <w:rsid w:val="00F03F2A"/>
    <w:rsid w:val="00F04086"/>
    <w:rsid w:val="00F05972"/>
    <w:rsid w:val="00F1020D"/>
    <w:rsid w:val="00F14086"/>
    <w:rsid w:val="00F164A6"/>
    <w:rsid w:val="00F1664F"/>
    <w:rsid w:val="00F16EFF"/>
    <w:rsid w:val="00F17755"/>
    <w:rsid w:val="00F179E8"/>
    <w:rsid w:val="00F21A1D"/>
    <w:rsid w:val="00F21AC4"/>
    <w:rsid w:val="00F267FC"/>
    <w:rsid w:val="00F26D17"/>
    <w:rsid w:val="00F36ED6"/>
    <w:rsid w:val="00F37ACE"/>
    <w:rsid w:val="00F37D98"/>
    <w:rsid w:val="00F415B8"/>
    <w:rsid w:val="00F456AF"/>
    <w:rsid w:val="00F4602D"/>
    <w:rsid w:val="00F47513"/>
    <w:rsid w:val="00F51D0E"/>
    <w:rsid w:val="00F56A6B"/>
    <w:rsid w:val="00F573A4"/>
    <w:rsid w:val="00F6257F"/>
    <w:rsid w:val="00F638FA"/>
    <w:rsid w:val="00F63F82"/>
    <w:rsid w:val="00F649BC"/>
    <w:rsid w:val="00F667DB"/>
    <w:rsid w:val="00F675F7"/>
    <w:rsid w:val="00F73F54"/>
    <w:rsid w:val="00F76BBE"/>
    <w:rsid w:val="00F81A3C"/>
    <w:rsid w:val="00F82726"/>
    <w:rsid w:val="00F82F3D"/>
    <w:rsid w:val="00F87242"/>
    <w:rsid w:val="00F87880"/>
    <w:rsid w:val="00F91692"/>
    <w:rsid w:val="00F91B3B"/>
    <w:rsid w:val="00F943EC"/>
    <w:rsid w:val="00F94E8F"/>
    <w:rsid w:val="00F9521D"/>
    <w:rsid w:val="00FA1776"/>
    <w:rsid w:val="00FA2051"/>
    <w:rsid w:val="00FA3491"/>
    <w:rsid w:val="00FA59EE"/>
    <w:rsid w:val="00FA5D6D"/>
    <w:rsid w:val="00FB1718"/>
    <w:rsid w:val="00FB7162"/>
    <w:rsid w:val="00FC096B"/>
    <w:rsid w:val="00FC0C9A"/>
    <w:rsid w:val="00FC3B4E"/>
    <w:rsid w:val="00FC3C61"/>
    <w:rsid w:val="00FC5E8E"/>
    <w:rsid w:val="00FC794C"/>
    <w:rsid w:val="00FD0C6C"/>
    <w:rsid w:val="00FD1986"/>
    <w:rsid w:val="00FD1D27"/>
    <w:rsid w:val="00FD1E2F"/>
    <w:rsid w:val="00FD514B"/>
    <w:rsid w:val="00FD5EC2"/>
    <w:rsid w:val="00FD751A"/>
    <w:rsid w:val="00FD7F4E"/>
    <w:rsid w:val="00FE63E1"/>
    <w:rsid w:val="00FF1DBF"/>
    <w:rsid w:val="00FF2087"/>
    <w:rsid w:val="00FF2806"/>
    <w:rsid w:val="00FF4678"/>
    <w:rsid w:val="00FF4F9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571F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4170F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table" w:styleId="a4">
    <w:name w:val="Table Grid"/>
    <w:basedOn w:val="a1"/>
    <w:rsid w:val="00BB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1CA0"/>
    <w:pPr>
      <w:ind w:left="720"/>
      <w:contextualSpacing/>
    </w:pPr>
  </w:style>
  <w:style w:type="paragraph" w:customStyle="1" w:styleId="11">
    <w:name w:val="Абзац списка1"/>
    <w:basedOn w:val="a"/>
    <w:rsid w:val="006D2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6A81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16A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основной текст документа"/>
    <w:link w:val="a9"/>
    <w:rsid w:val="001D4A9F"/>
    <w:pPr>
      <w:ind w:firstLine="709"/>
      <w:jc w:val="both"/>
    </w:pPr>
    <w:rPr>
      <w:sz w:val="30"/>
    </w:rPr>
  </w:style>
  <w:style w:type="character" w:customStyle="1" w:styleId="a9">
    <w:name w:val="основной текст документа Знак"/>
    <w:basedOn w:val="a0"/>
    <w:link w:val="a8"/>
    <w:rsid w:val="001D4A9F"/>
    <w:rPr>
      <w:sz w:val="30"/>
    </w:rPr>
  </w:style>
  <w:style w:type="paragraph" w:styleId="aa">
    <w:name w:val="Balloon Text"/>
    <w:basedOn w:val="a"/>
    <w:link w:val="ab"/>
    <w:rsid w:val="00320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206E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E63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636F"/>
    <w:rPr>
      <w:sz w:val="24"/>
      <w:szCs w:val="24"/>
    </w:rPr>
  </w:style>
  <w:style w:type="paragraph" w:styleId="ae">
    <w:name w:val="footer"/>
    <w:basedOn w:val="a"/>
    <w:link w:val="af"/>
    <w:uiPriority w:val="99"/>
    <w:rsid w:val="00CE63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636F"/>
    <w:rPr>
      <w:sz w:val="24"/>
      <w:szCs w:val="24"/>
    </w:rPr>
  </w:style>
  <w:style w:type="paragraph" w:styleId="af0">
    <w:name w:val="No Spacing"/>
    <w:link w:val="af1"/>
    <w:uiPriority w:val="1"/>
    <w:qFormat/>
    <w:rsid w:val="000B2843"/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rsid w:val="008B483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483A"/>
    <w:pPr>
      <w:shd w:val="clear" w:color="auto" w:fill="FFFFFF"/>
      <w:spacing w:line="233" w:lineRule="exact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571F"/>
    <w:rPr>
      <w:rFonts w:eastAsiaTheme="minorHAnsi"/>
      <w:b/>
      <w:bCs/>
      <w:kern w:val="36"/>
      <w:sz w:val="48"/>
      <w:szCs w:val="48"/>
    </w:rPr>
  </w:style>
  <w:style w:type="character" w:styleId="af2">
    <w:name w:val="Emphasis"/>
    <w:basedOn w:val="a0"/>
    <w:uiPriority w:val="20"/>
    <w:qFormat/>
    <w:rsid w:val="0070571F"/>
    <w:rPr>
      <w:i/>
      <w:iCs/>
    </w:rPr>
  </w:style>
  <w:style w:type="paragraph" w:customStyle="1" w:styleId="5">
    <w:name w:val="Заголовок к тексту (&gt; 5 стр)"/>
    <w:basedOn w:val="a"/>
    <w:next w:val="a8"/>
    <w:rsid w:val="00EF7C78"/>
    <w:pPr>
      <w:tabs>
        <w:tab w:val="left" w:pos="3969"/>
      </w:tabs>
      <w:spacing w:after="210" w:line="280" w:lineRule="exact"/>
      <w:ind w:right="2835"/>
    </w:pPr>
    <w:rPr>
      <w:noProof/>
      <w:sz w:val="30"/>
      <w:szCs w:val="20"/>
    </w:rPr>
  </w:style>
  <w:style w:type="character" w:customStyle="1" w:styleId="apple-converted-space">
    <w:name w:val="apple-converted-space"/>
    <w:basedOn w:val="a0"/>
    <w:rsid w:val="00842EA1"/>
  </w:style>
  <w:style w:type="character" w:customStyle="1" w:styleId="af3">
    <w:name w:val="Основной текст_"/>
    <w:link w:val="3"/>
    <w:rsid w:val="003A5D5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3A5D5A"/>
    <w:pPr>
      <w:widowControl w:val="0"/>
      <w:shd w:val="clear" w:color="auto" w:fill="FFFFFF"/>
      <w:spacing w:after="240" w:line="283" w:lineRule="exact"/>
    </w:pPr>
    <w:rPr>
      <w:sz w:val="27"/>
      <w:szCs w:val="27"/>
    </w:rPr>
  </w:style>
  <w:style w:type="paragraph" w:customStyle="1" w:styleId="af4">
    <w:name w:val="Заголовки"/>
    <w:aliases w:val="подписи"/>
    <w:basedOn w:val="a"/>
    <w:rsid w:val="002C5969"/>
    <w:pPr>
      <w:tabs>
        <w:tab w:val="left" w:pos="709"/>
      </w:tabs>
      <w:spacing w:line="280" w:lineRule="exact"/>
      <w:jc w:val="both"/>
    </w:pPr>
    <w:rPr>
      <w:sz w:val="30"/>
      <w:szCs w:val="20"/>
    </w:rPr>
  </w:style>
  <w:style w:type="character" w:customStyle="1" w:styleId="mg-storytext">
    <w:name w:val="mg-story__text"/>
    <w:basedOn w:val="a0"/>
    <w:rsid w:val="005909DC"/>
  </w:style>
  <w:style w:type="character" w:customStyle="1" w:styleId="af1">
    <w:name w:val="Без интервала Знак"/>
    <w:link w:val="af0"/>
    <w:uiPriority w:val="1"/>
    <w:locked/>
    <w:rsid w:val="00B31E8A"/>
    <w:rPr>
      <w:rFonts w:ascii="Calibri" w:hAnsi="Calibri"/>
      <w:sz w:val="22"/>
      <w:szCs w:val="22"/>
    </w:rPr>
  </w:style>
  <w:style w:type="character" w:styleId="af5">
    <w:name w:val="Strong"/>
    <w:basedOn w:val="a0"/>
    <w:uiPriority w:val="22"/>
    <w:qFormat/>
    <w:rsid w:val="00EE44D7"/>
    <w:rPr>
      <w:b/>
      <w:bCs/>
    </w:rPr>
  </w:style>
  <w:style w:type="character" w:customStyle="1" w:styleId="word-wrapper">
    <w:name w:val="word-wrapper"/>
    <w:basedOn w:val="a0"/>
    <w:rsid w:val="00181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861">
              <w:marLeft w:val="0"/>
              <w:marRight w:val="0"/>
              <w:marTop w:val="4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186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758EE-46C6-44E9-964D-C23A0EFC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Гродненский областной исполнительный комитет</vt:lpstr>
    </vt:vector>
  </TitlesOfParts>
  <Company>work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областной исполнительный комитет</dc:title>
  <dc:creator>T.Lis</dc:creator>
  <cp:lastModifiedBy>Гаврилик Алла Леонидовна</cp:lastModifiedBy>
  <cp:revision>97</cp:revision>
  <cp:lastPrinted>2024-06-11T07:32:00Z</cp:lastPrinted>
  <dcterms:created xsi:type="dcterms:W3CDTF">2022-05-16T06:13:00Z</dcterms:created>
  <dcterms:modified xsi:type="dcterms:W3CDTF">2024-07-30T07:55:00Z</dcterms:modified>
</cp:coreProperties>
</file>